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EAAFB" w14:textId="77777777" w:rsidR="002C2B8A" w:rsidRPr="002C2B8A" w:rsidRDefault="002C2B8A">
      <w:pPr>
        <w:jc w:val="right"/>
        <w:rPr>
          <w:rFonts w:ascii="Arial" w:hAnsi="Arial" w:cs="Arial"/>
        </w:rPr>
      </w:pPr>
    </w:p>
    <w:p w14:paraId="516D8902" w14:textId="6F3EFD03" w:rsidR="00CB3F86" w:rsidRPr="00484FF4" w:rsidRDefault="0090008F" w:rsidP="0090008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  <w:r w:rsidR="009779A1" w:rsidRPr="00484FF4">
        <w:rPr>
          <w:rFonts w:ascii="Arial" w:hAnsi="Arial" w:cs="Arial"/>
        </w:rPr>
        <w:t xml:space="preserve">číslo: </w:t>
      </w:r>
    </w:p>
    <w:p w14:paraId="516D8903" w14:textId="77777777" w:rsidR="00CB3F86" w:rsidRPr="002C2B8A" w:rsidRDefault="009779A1">
      <w:pPr>
        <w:pStyle w:val="Nadpis1"/>
        <w:rPr>
          <w:rFonts w:ascii="Arial" w:hAnsi="Arial" w:cs="Arial"/>
          <w:sz w:val="22"/>
          <w:szCs w:val="22"/>
        </w:rPr>
      </w:pPr>
      <w:r w:rsidRPr="002C2B8A">
        <w:rPr>
          <w:rFonts w:ascii="Arial" w:hAnsi="Arial" w:cs="Arial"/>
          <w:sz w:val="22"/>
          <w:szCs w:val="22"/>
        </w:rPr>
        <w:t>Smluvní strany</w:t>
      </w:r>
    </w:p>
    <w:p w14:paraId="516D8904" w14:textId="77777777" w:rsidR="00CB3F86" w:rsidRPr="002C2B8A" w:rsidRDefault="009779A1">
      <w:pPr>
        <w:rPr>
          <w:rFonts w:ascii="Arial" w:hAnsi="Arial" w:cs="Arial"/>
        </w:rPr>
      </w:pPr>
      <w:r w:rsidRPr="002C2B8A">
        <w:rPr>
          <w:rFonts w:ascii="Arial" w:hAnsi="Arial" w:cs="Arial"/>
        </w:rPr>
        <w:t>1)</w:t>
      </w:r>
    </w:p>
    <w:p w14:paraId="1B2F2FE1" w14:textId="40B51228" w:rsidR="00623DD2" w:rsidRPr="00484FF4" w:rsidRDefault="00623DD2" w:rsidP="00623DD2">
      <w:pPr>
        <w:tabs>
          <w:tab w:val="left" w:pos="1985"/>
        </w:tabs>
        <w:jc w:val="left"/>
        <w:rPr>
          <w:rFonts w:ascii="Arial" w:hAnsi="Arial" w:cs="Arial"/>
          <w:noProof/>
        </w:rPr>
      </w:pPr>
      <w:proofErr w:type="gramStart"/>
      <w:r w:rsidRPr="00484FF4">
        <w:rPr>
          <w:rFonts w:ascii="Arial" w:hAnsi="Arial" w:cs="Arial"/>
        </w:rPr>
        <w:t>Jméno:</w:t>
      </w:r>
      <w:r w:rsidR="0090008F">
        <w:rPr>
          <w:rFonts w:ascii="Arial" w:hAnsi="Arial" w:cs="Arial"/>
        </w:rPr>
        <w:t>…</w:t>
      </w:r>
      <w:proofErr w:type="gramEnd"/>
      <w:r w:rsidR="0090008F">
        <w:rPr>
          <w:rFonts w:ascii="Arial" w:hAnsi="Arial" w:cs="Arial"/>
        </w:rPr>
        <w:t>………………………………………………………………………….</w:t>
      </w:r>
      <w:r w:rsidRPr="00484FF4">
        <w:rPr>
          <w:rFonts w:ascii="Arial" w:hAnsi="Arial" w:cs="Arial"/>
        </w:rPr>
        <w:tab/>
      </w:r>
      <w:r w:rsidRPr="00484FF4">
        <w:rPr>
          <w:rFonts w:ascii="Arial" w:hAnsi="Arial" w:cs="Arial"/>
        </w:rPr>
        <w:tab/>
      </w:r>
      <w:r w:rsidRPr="00484FF4">
        <w:rPr>
          <w:rFonts w:ascii="Arial" w:hAnsi="Arial" w:cs="Arial"/>
        </w:rPr>
        <w:br/>
        <w:t xml:space="preserve">Datum </w:t>
      </w:r>
      <w:proofErr w:type="gramStart"/>
      <w:r w:rsidRPr="00484FF4">
        <w:rPr>
          <w:rFonts w:ascii="Arial" w:hAnsi="Arial" w:cs="Arial"/>
        </w:rPr>
        <w:t>narození:</w:t>
      </w:r>
      <w:r w:rsidR="0090008F">
        <w:rPr>
          <w:rFonts w:ascii="Arial" w:hAnsi="Arial" w:cs="Arial"/>
        </w:rPr>
        <w:t>…</w:t>
      </w:r>
      <w:proofErr w:type="gramEnd"/>
      <w:r w:rsidR="0090008F">
        <w:rPr>
          <w:rFonts w:ascii="Arial" w:hAnsi="Arial" w:cs="Arial"/>
        </w:rPr>
        <w:t>………………………………………………………………</w:t>
      </w:r>
      <w:r w:rsidRPr="00484FF4">
        <w:rPr>
          <w:rFonts w:ascii="Arial" w:hAnsi="Arial" w:cs="Arial"/>
        </w:rPr>
        <w:tab/>
      </w:r>
      <w:r w:rsidRPr="00484FF4">
        <w:rPr>
          <w:rFonts w:ascii="Arial" w:hAnsi="Arial" w:cs="Arial"/>
        </w:rPr>
        <w:tab/>
      </w:r>
      <w:r w:rsidRPr="00484FF4">
        <w:rPr>
          <w:rFonts w:ascii="Arial" w:hAnsi="Arial" w:cs="Arial"/>
          <w:noProof/>
        </w:rPr>
        <w:br/>
      </w:r>
      <w:r w:rsidRPr="00484FF4">
        <w:rPr>
          <w:rFonts w:ascii="Arial" w:hAnsi="Arial" w:cs="Arial"/>
        </w:rPr>
        <w:t xml:space="preserve">Adresa trvalého </w:t>
      </w:r>
      <w:proofErr w:type="gramStart"/>
      <w:r w:rsidRPr="00484FF4">
        <w:rPr>
          <w:rFonts w:ascii="Arial" w:hAnsi="Arial" w:cs="Arial"/>
        </w:rPr>
        <w:t>bydliště:</w:t>
      </w:r>
      <w:r w:rsidR="0090008F">
        <w:rPr>
          <w:rFonts w:ascii="Arial" w:hAnsi="Arial" w:cs="Arial"/>
        </w:rPr>
        <w:t>…</w:t>
      </w:r>
      <w:proofErr w:type="gramEnd"/>
      <w:r w:rsidR="0090008F">
        <w:rPr>
          <w:rFonts w:ascii="Arial" w:hAnsi="Arial" w:cs="Arial"/>
        </w:rPr>
        <w:t>…………………………………………………….</w:t>
      </w:r>
      <w:r w:rsidRPr="00484FF4">
        <w:rPr>
          <w:rFonts w:ascii="Arial" w:hAnsi="Arial" w:cs="Arial"/>
        </w:rPr>
        <w:t xml:space="preserve"> </w:t>
      </w:r>
      <w:r w:rsidRPr="00484FF4">
        <w:rPr>
          <w:rFonts w:ascii="Arial" w:hAnsi="Arial" w:cs="Arial"/>
        </w:rPr>
        <w:tab/>
      </w:r>
      <w:r w:rsidRPr="00484FF4">
        <w:rPr>
          <w:rFonts w:ascii="Arial" w:hAnsi="Arial" w:cs="Arial"/>
        </w:rPr>
        <w:br/>
        <w:t xml:space="preserve">Adresa poskytování </w:t>
      </w:r>
      <w:proofErr w:type="gramStart"/>
      <w:r w:rsidRPr="00484FF4">
        <w:rPr>
          <w:rFonts w:ascii="Arial" w:hAnsi="Arial" w:cs="Arial"/>
        </w:rPr>
        <w:t>služby:</w:t>
      </w:r>
      <w:r w:rsidR="0090008F">
        <w:rPr>
          <w:rFonts w:ascii="Arial" w:hAnsi="Arial" w:cs="Arial"/>
        </w:rPr>
        <w:t>…</w:t>
      </w:r>
      <w:proofErr w:type="gramEnd"/>
      <w:r w:rsidR="0090008F">
        <w:rPr>
          <w:rFonts w:ascii="Arial" w:hAnsi="Arial" w:cs="Arial"/>
        </w:rPr>
        <w:t>………………………………………………….</w:t>
      </w:r>
      <w:r w:rsidRPr="00484FF4">
        <w:rPr>
          <w:rFonts w:ascii="Arial" w:hAnsi="Arial" w:cs="Arial"/>
        </w:rPr>
        <w:tab/>
      </w:r>
    </w:p>
    <w:p w14:paraId="516D8906" w14:textId="77777777" w:rsidR="00CB3F86" w:rsidRPr="002C2B8A" w:rsidRDefault="009779A1">
      <w:pPr>
        <w:jc w:val="center"/>
        <w:rPr>
          <w:rFonts w:ascii="Arial" w:hAnsi="Arial" w:cs="Arial"/>
          <w:b/>
        </w:rPr>
      </w:pPr>
      <w:r w:rsidRPr="002C2B8A">
        <w:rPr>
          <w:rFonts w:ascii="Arial" w:hAnsi="Arial" w:cs="Arial"/>
          <w:b/>
        </w:rPr>
        <w:t>(dále jen „klient“)</w:t>
      </w:r>
    </w:p>
    <w:p w14:paraId="516D8907" w14:textId="77777777" w:rsidR="00CB3F86" w:rsidRPr="002C2B8A" w:rsidRDefault="009779A1">
      <w:pPr>
        <w:rPr>
          <w:rFonts w:ascii="Arial" w:hAnsi="Arial" w:cs="Arial"/>
        </w:rPr>
      </w:pPr>
      <w:r w:rsidRPr="002C2B8A">
        <w:rPr>
          <w:rFonts w:ascii="Arial" w:hAnsi="Arial" w:cs="Arial"/>
        </w:rPr>
        <w:t>a 2)</w:t>
      </w:r>
    </w:p>
    <w:p w14:paraId="460A1D3F" w14:textId="7A5E1A27" w:rsidR="005247ED" w:rsidRDefault="005247ED" w:rsidP="005247ED">
      <w:pPr>
        <w:jc w:val="left"/>
        <w:rPr>
          <w:rStyle w:val="Siln"/>
          <w:rFonts w:ascii="Arial" w:hAnsi="Arial" w:cs="Arial"/>
          <w:b w:val="0"/>
          <w:shd w:val="clear" w:color="auto" w:fill="FFFFFF"/>
        </w:rPr>
      </w:pPr>
      <w:r w:rsidRPr="00FB5199">
        <w:rPr>
          <w:rFonts w:ascii="Arial" w:hAnsi="Arial" w:cs="Arial"/>
        </w:rPr>
        <w:t>Důstojný odchod z.ú.</w:t>
      </w:r>
      <w:r w:rsidRPr="00FB5199">
        <w:rPr>
          <w:rFonts w:ascii="Arial" w:hAnsi="Arial" w:cs="Arial"/>
        </w:rPr>
        <w:br/>
        <w:t>Se sídlem Politických vězňů 40, 266 01 Beroun</w:t>
      </w:r>
      <w:r w:rsidRPr="00FB5199">
        <w:rPr>
          <w:rFonts w:ascii="Arial" w:hAnsi="Arial" w:cs="Arial"/>
        </w:rPr>
        <w:br/>
        <w:t xml:space="preserve">IČ: </w:t>
      </w:r>
      <w:r w:rsidR="00FB5199" w:rsidRPr="00FB5199">
        <w:rPr>
          <w:rStyle w:val="Siln"/>
          <w:rFonts w:ascii="Arial" w:hAnsi="Arial" w:cs="Arial"/>
          <w:b w:val="0"/>
          <w:shd w:val="clear" w:color="auto" w:fill="FFFFFF"/>
        </w:rPr>
        <w:t>07581751</w:t>
      </w:r>
      <w:r w:rsidRPr="00FB5199">
        <w:rPr>
          <w:rStyle w:val="Siln"/>
          <w:rFonts w:ascii="Arial" w:hAnsi="Arial" w:cs="Arial"/>
          <w:b w:val="0"/>
          <w:shd w:val="clear" w:color="auto" w:fill="FFFFFF"/>
        </w:rPr>
        <w:br/>
        <w:t xml:space="preserve">zastoupena ředitelkou </w:t>
      </w:r>
      <w:r w:rsidR="00FB5199" w:rsidRPr="00FB5199">
        <w:rPr>
          <w:rStyle w:val="Siln"/>
          <w:rFonts w:ascii="Arial" w:hAnsi="Arial" w:cs="Arial"/>
          <w:b w:val="0"/>
          <w:shd w:val="clear" w:color="auto" w:fill="FFFFFF"/>
        </w:rPr>
        <w:t>Bc. Zitou Hájkovou</w:t>
      </w:r>
    </w:p>
    <w:p w14:paraId="25F77984" w14:textId="77777777" w:rsidR="0090008F" w:rsidRPr="00FB5199" w:rsidRDefault="0090008F" w:rsidP="005247ED">
      <w:pPr>
        <w:jc w:val="left"/>
        <w:rPr>
          <w:rStyle w:val="Siln"/>
          <w:rFonts w:ascii="Arial" w:hAnsi="Arial" w:cs="Arial"/>
          <w:b w:val="0"/>
          <w:shd w:val="clear" w:color="auto" w:fill="FFFFFF"/>
        </w:rPr>
      </w:pPr>
    </w:p>
    <w:p w14:paraId="516D8909" w14:textId="77777777" w:rsidR="00CB3F86" w:rsidRPr="002C2B8A" w:rsidRDefault="009779A1">
      <w:pPr>
        <w:jc w:val="center"/>
        <w:rPr>
          <w:rStyle w:val="Siln"/>
          <w:rFonts w:ascii="Arial" w:hAnsi="Arial" w:cs="Arial"/>
          <w:shd w:val="clear" w:color="auto" w:fill="FFFFFF"/>
        </w:rPr>
      </w:pPr>
      <w:r w:rsidRPr="002C2B8A">
        <w:rPr>
          <w:rStyle w:val="Siln"/>
          <w:rFonts w:ascii="Arial" w:hAnsi="Arial" w:cs="Arial"/>
          <w:shd w:val="clear" w:color="auto" w:fill="FFFFFF"/>
        </w:rPr>
        <w:t>(dále jen „poskytovatel“)</w:t>
      </w:r>
    </w:p>
    <w:p w14:paraId="516D890A" w14:textId="08DCC569" w:rsidR="00CB3F86" w:rsidRPr="002C2B8A" w:rsidRDefault="009779A1">
      <w:pPr>
        <w:spacing w:after="0"/>
        <w:rPr>
          <w:rFonts w:ascii="Arial" w:hAnsi="Arial" w:cs="Arial"/>
        </w:rPr>
      </w:pPr>
      <w:r w:rsidRPr="002C2B8A">
        <w:rPr>
          <w:rFonts w:ascii="Arial" w:hAnsi="Arial" w:cs="Arial"/>
        </w:rPr>
        <w:t xml:space="preserve">uzavírají dle § 44 a § 91 zákona č. 108/2006 Sb. o sociálních službách, ve znění pozdějších předpisů a v souladu s vyhláškou </w:t>
      </w:r>
      <w:r w:rsidR="00E545CD">
        <w:rPr>
          <w:rFonts w:ascii="Arial" w:hAnsi="Arial" w:cs="Arial"/>
        </w:rPr>
        <w:t xml:space="preserve">č. </w:t>
      </w:r>
      <w:r w:rsidR="00F63738">
        <w:rPr>
          <w:rFonts w:ascii="Arial" w:hAnsi="Arial" w:cs="Arial"/>
        </w:rPr>
        <w:t>195/2024</w:t>
      </w:r>
      <w:r w:rsidRPr="002C2B8A">
        <w:rPr>
          <w:rFonts w:ascii="Arial" w:hAnsi="Arial" w:cs="Arial"/>
        </w:rPr>
        <w:t xml:space="preserve"> Sb., kterou se provádějí některá ustanovení zákona o sociálních službách, ve znění pozdějších předpisů, </w:t>
      </w:r>
      <w:r w:rsidRPr="002C2B8A">
        <w:rPr>
          <w:rFonts w:ascii="Arial" w:hAnsi="Arial" w:cs="Arial"/>
          <w:b/>
        </w:rPr>
        <w:t>smlouvu o poskytování odlehčovací služby</w:t>
      </w:r>
    </w:p>
    <w:p w14:paraId="55A93FD4" w14:textId="77777777" w:rsidR="00374211" w:rsidRPr="002C2B8A" w:rsidRDefault="00374211" w:rsidP="00374211">
      <w:pPr>
        <w:jc w:val="center"/>
        <w:rPr>
          <w:rStyle w:val="Siln"/>
          <w:rFonts w:ascii="Arial" w:hAnsi="Arial" w:cs="Arial"/>
          <w:shd w:val="clear" w:color="auto" w:fill="FFFFFF"/>
        </w:rPr>
      </w:pPr>
      <w:r w:rsidRPr="002C2B8A">
        <w:rPr>
          <w:rStyle w:val="Siln"/>
          <w:rFonts w:ascii="Arial" w:hAnsi="Arial" w:cs="Arial"/>
          <w:shd w:val="clear" w:color="auto" w:fill="FFFFFF"/>
        </w:rPr>
        <w:t>(dále jen „Smlouva“)</w:t>
      </w:r>
    </w:p>
    <w:p w14:paraId="69CC27C1" w14:textId="77777777" w:rsidR="0090008F" w:rsidRDefault="0090008F">
      <w:pPr>
        <w:pStyle w:val="Podnadpis"/>
        <w:rPr>
          <w:rFonts w:ascii="Arial" w:hAnsi="Arial" w:cs="Arial"/>
        </w:rPr>
      </w:pPr>
    </w:p>
    <w:p w14:paraId="516D890D" w14:textId="497A0986" w:rsidR="00CB3F86" w:rsidRPr="002C2B8A" w:rsidRDefault="009779A1">
      <w:pPr>
        <w:pStyle w:val="Podnadpis"/>
        <w:rPr>
          <w:rFonts w:ascii="Arial" w:hAnsi="Arial" w:cs="Arial"/>
        </w:rPr>
      </w:pPr>
      <w:r w:rsidRPr="002C2B8A">
        <w:rPr>
          <w:rFonts w:ascii="Arial" w:hAnsi="Arial" w:cs="Arial"/>
        </w:rPr>
        <w:t>Článek I. Rozsah poskytování sociální služby</w:t>
      </w:r>
    </w:p>
    <w:p w14:paraId="516D890E" w14:textId="77777777" w:rsidR="00CB3F86" w:rsidRPr="002C2B8A" w:rsidRDefault="009779A1">
      <w:pPr>
        <w:pStyle w:val="Odstavecseseznamem"/>
        <w:numPr>
          <w:ilvl w:val="0"/>
          <w:numId w:val="3"/>
        </w:numPr>
        <w:rPr>
          <w:rStyle w:val="Siln"/>
          <w:rFonts w:ascii="Arial" w:hAnsi="Arial" w:cs="Arial"/>
          <w:b w:val="0"/>
          <w:shd w:val="clear" w:color="auto" w:fill="FFFFFF"/>
        </w:rPr>
      </w:pPr>
      <w:r w:rsidRPr="002C2B8A">
        <w:rPr>
          <w:rFonts w:ascii="Arial" w:hAnsi="Arial" w:cs="Arial"/>
        </w:rPr>
        <w:t xml:space="preserve">Poskytovatel a klient se dohodli na poskytování odlehčovací služby. Poskytovatel se zavazuje poskytovat klientovi činnosti uvedené v individuálním plánu klienta, který je </w:t>
      </w:r>
      <w:r w:rsidRPr="002C2B8A">
        <w:rPr>
          <w:rFonts w:ascii="Arial" w:hAnsi="Arial" w:cs="Arial"/>
          <w:b/>
        </w:rPr>
        <w:t>Přílohou č. 3</w:t>
      </w:r>
      <w:r w:rsidRPr="002C2B8A">
        <w:rPr>
          <w:rFonts w:ascii="Arial" w:hAnsi="Arial" w:cs="Arial"/>
        </w:rPr>
        <w:t xml:space="preserve"> této Smlouvy. Seznam úkonů služby je </w:t>
      </w:r>
      <w:r w:rsidRPr="002C2B8A">
        <w:rPr>
          <w:rFonts w:ascii="Arial" w:hAnsi="Arial" w:cs="Arial"/>
          <w:b/>
        </w:rPr>
        <w:t>Přílohou č. 2</w:t>
      </w:r>
      <w:r w:rsidRPr="002C2B8A">
        <w:rPr>
          <w:rFonts w:ascii="Arial" w:hAnsi="Arial" w:cs="Arial"/>
        </w:rPr>
        <w:t xml:space="preserve"> Smlouvy. Poskytované činnosti se mohou měnit v závislosti na potřebě klienta. Změna je vždy zanesena v individuálním plánu klienta.</w:t>
      </w:r>
    </w:p>
    <w:p w14:paraId="516D890F" w14:textId="77777777" w:rsidR="00CB3F86" w:rsidRPr="002C2B8A" w:rsidRDefault="009779A1">
      <w:pPr>
        <w:pStyle w:val="Podnadpis"/>
        <w:rPr>
          <w:rFonts w:ascii="Arial" w:hAnsi="Arial" w:cs="Arial"/>
        </w:rPr>
      </w:pPr>
      <w:r w:rsidRPr="002C2B8A">
        <w:rPr>
          <w:rFonts w:ascii="Arial" w:hAnsi="Arial" w:cs="Arial"/>
        </w:rPr>
        <w:t>Článek II. Místo a čas poskytování sociální služby</w:t>
      </w:r>
    </w:p>
    <w:p w14:paraId="516D8910" w14:textId="77777777" w:rsidR="00CB3F86" w:rsidRPr="002C2B8A" w:rsidRDefault="009779A1">
      <w:pPr>
        <w:numPr>
          <w:ilvl w:val="0"/>
          <w:numId w:val="4"/>
        </w:numPr>
        <w:spacing w:after="0"/>
        <w:rPr>
          <w:rFonts w:ascii="Arial" w:hAnsi="Arial" w:cs="Arial"/>
        </w:rPr>
      </w:pPr>
      <w:r w:rsidRPr="002C2B8A">
        <w:rPr>
          <w:rStyle w:val="Siln"/>
          <w:rFonts w:ascii="Arial" w:hAnsi="Arial" w:cs="Arial"/>
          <w:b w:val="0"/>
          <w:shd w:val="clear" w:color="auto" w:fill="FFFFFF"/>
        </w:rPr>
        <w:t>Č</w:t>
      </w:r>
      <w:r w:rsidRPr="002C2B8A">
        <w:rPr>
          <w:rFonts w:ascii="Arial" w:hAnsi="Arial" w:cs="Arial"/>
        </w:rPr>
        <w:t>innosti poskytování odlehčovací služby sjednané v této Smlouvě se poskytují na výše uvedené adrese klienta.</w:t>
      </w:r>
    </w:p>
    <w:p w14:paraId="516D8911" w14:textId="77777777" w:rsidR="00CB3F86" w:rsidRPr="002C2B8A" w:rsidRDefault="009779A1">
      <w:pPr>
        <w:pStyle w:val="Odstavecseseznamem"/>
        <w:numPr>
          <w:ilvl w:val="0"/>
          <w:numId w:val="4"/>
        </w:numPr>
        <w:rPr>
          <w:rStyle w:val="Siln"/>
          <w:rFonts w:ascii="Arial" w:hAnsi="Arial" w:cs="Arial"/>
          <w:b w:val="0"/>
          <w:shd w:val="clear" w:color="auto" w:fill="FFFFFF"/>
        </w:rPr>
      </w:pPr>
      <w:r w:rsidRPr="002C2B8A">
        <w:rPr>
          <w:rFonts w:ascii="Arial" w:hAnsi="Arial" w:cs="Arial"/>
        </w:rPr>
        <w:t>Přesné časové vymezení služby u klienta je uvedeno v individuálním plánu klienta. Případné změny, na kterých se klient s poskytovatelem dohodli, jsou zaznamenány v individuálním plánu klienta</w:t>
      </w:r>
      <w:r w:rsidRPr="002C2B8A">
        <w:rPr>
          <w:rStyle w:val="Siln"/>
          <w:rFonts w:ascii="Arial" w:hAnsi="Arial" w:cs="Arial"/>
          <w:b w:val="0"/>
          <w:shd w:val="clear" w:color="auto" w:fill="FFFFFF"/>
        </w:rPr>
        <w:t>.</w:t>
      </w:r>
    </w:p>
    <w:p w14:paraId="516D8912" w14:textId="77777777" w:rsidR="00CB3F86" w:rsidRPr="002C2B8A" w:rsidRDefault="009779A1">
      <w:pPr>
        <w:pStyle w:val="Podnadpis"/>
        <w:rPr>
          <w:rFonts w:ascii="Arial" w:hAnsi="Arial" w:cs="Arial"/>
        </w:rPr>
      </w:pPr>
      <w:r w:rsidRPr="002C2B8A">
        <w:rPr>
          <w:rFonts w:ascii="Arial" w:hAnsi="Arial" w:cs="Arial"/>
        </w:rPr>
        <w:t>Článek III. Výše úhrady za sociální službu, způsob jejího vyúčtování a placení</w:t>
      </w:r>
    </w:p>
    <w:p w14:paraId="516D8913" w14:textId="77777777" w:rsidR="00CB3F86" w:rsidRPr="002C2B8A" w:rsidRDefault="009779A1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2C2B8A">
        <w:rPr>
          <w:rFonts w:ascii="Arial" w:hAnsi="Arial" w:cs="Arial"/>
        </w:rPr>
        <w:t xml:space="preserve">Klient je povinen zaplatit úhradu za poskytnutou odlehčovací službu podle sazebníku – viz </w:t>
      </w:r>
      <w:r w:rsidRPr="002C2B8A">
        <w:rPr>
          <w:rFonts w:ascii="Arial" w:hAnsi="Arial" w:cs="Arial"/>
          <w:b/>
        </w:rPr>
        <w:t>Příloha č. 1</w:t>
      </w:r>
      <w:r w:rsidRPr="002C2B8A">
        <w:rPr>
          <w:rFonts w:ascii="Arial" w:hAnsi="Arial" w:cs="Arial"/>
        </w:rPr>
        <w:t xml:space="preserve"> této smlouvy. </w:t>
      </w:r>
    </w:p>
    <w:p w14:paraId="65038061" w14:textId="77777777" w:rsidR="002C2B8A" w:rsidRDefault="002C2B8A" w:rsidP="002C2B8A">
      <w:pPr>
        <w:spacing w:after="0"/>
        <w:ind w:left="360"/>
        <w:rPr>
          <w:rFonts w:cstheme="minorHAnsi"/>
        </w:rPr>
      </w:pPr>
    </w:p>
    <w:p w14:paraId="754F1E3B" w14:textId="77777777" w:rsidR="00684AA5" w:rsidRDefault="00684AA5" w:rsidP="002C2B8A">
      <w:pPr>
        <w:spacing w:after="0"/>
        <w:ind w:left="360"/>
        <w:rPr>
          <w:rFonts w:cstheme="minorHAnsi"/>
        </w:rPr>
      </w:pPr>
    </w:p>
    <w:p w14:paraId="1285B31B" w14:textId="77777777" w:rsidR="00684AA5" w:rsidRDefault="00684AA5" w:rsidP="002C2B8A">
      <w:pPr>
        <w:spacing w:after="0"/>
        <w:ind w:left="360"/>
        <w:rPr>
          <w:rFonts w:cstheme="minorHAnsi"/>
        </w:rPr>
      </w:pPr>
    </w:p>
    <w:p w14:paraId="3A5FA7EA" w14:textId="77777777" w:rsidR="00684AA5" w:rsidRDefault="00684AA5" w:rsidP="002C2B8A">
      <w:pPr>
        <w:spacing w:after="0"/>
        <w:ind w:left="360"/>
        <w:rPr>
          <w:rFonts w:cstheme="minorHAnsi"/>
        </w:rPr>
      </w:pPr>
    </w:p>
    <w:p w14:paraId="516D8914" w14:textId="51EC6975" w:rsidR="00CB3F86" w:rsidRPr="002C2B8A" w:rsidRDefault="009779A1">
      <w:pPr>
        <w:numPr>
          <w:ilvl w:val="0"/>
          <w:numId w:val="5"/>
        </w:numPr>
        <w:spacing w:after="0"/>
        <w:jc w:val="left"/>
        <w:rPr>
          <w:rFonts w:ascii="Arial" w:hAnsi="Arial" w:cs="Arial"/>
        </w:rPr>
      </w:pPr>
      <w:r w:rsidRPr="002C2B8A">
        <w:rPr>
          <w:rFonts w:ascii="Arial" w:hAnsi="Arial" w:cs="Arial"/>
        </w:rPr>
        <w:t>Poskytovatel je povine</w:t>
      </w:r>
      <w:r w:rsidR="002C2B8A">
        <w:rPr>
          <w:rFonts w:ascii="Arial" w:hAnsi="Arial" w:cs="Arial"/>
        </w:rPr>
        <w:t xml:space="preserve">n </w:t>
      </w:r>
      <w:r w:rsidRPr="002C2B8A">
        <w:rPr>
          <w:rFonts w:ascii="Arial" w:hAnsi="Arial" w:cs="Arial"/>
        </w:rPr>
        <w:t>předložit klientovi vyúčtování úhrady za odlehčovací službu za kalendářní měsíc, a to nejpozději do 15. kalendářního dne následujícího měsíce.</w:t>
      </w:r>
    </w:p>
    <w:p w14:paraId="516D8915" w14:textId="77777777" w:rsidR="00CB3F86" w:rsidRPr="002C2B8A" w:rsidRDefault="009779A1">
      <w:pPr>
        <w:numPr>
          <w:ilvl w:val="0"/>
          <w:numId w:val="5"/>
        </w:numPr>
        <w:spacing w:after="0"/>
        <w:jc w:val="left"/>
        <w:rPr>
          <w:rFonts w:ascii="Arial" w:hAnsi="Arial" w:cs="Arial"/>
        </w:rPr>
      </w:pPr>
      <w:r w:rsidRPr="002C2B8A">
        <w:rPr>
          <w:rFonts w:ascii="Arial" w:hAnsi="Arial" w:cs="Arial"/>
        </w:rPr>
        <w:t>Klient se zavazuje a je povinen platit úhradu za poskytnutou odlehčovací službu zpětně jednou za kalendářní měsíc nejdéle do doby splatnosti uvedené na faktuře.</w:t>
      </w:r>
    </w:p>
    <w:p w14:paraId="516D8916" w14:textId="38F3C579" w:rsidR="00CB3F86" w:rsidRPr="00A14969" w:rsidRDefault="009779A1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2C2B8A">
        <w:rPr>
          <w:rFonts w:ascii="Arial" w:hAnsi="Arial" w:cs="Arial"/>
        </w:rPr>
        <w:t xml:space="preserve">Klient se zavazuje a je povinen platit úhradu za poskytnutou odlehčovací službu: převodem na bankovní účet poskytovatele: </w:t>
      </w:r>
      <w:r w:rsidR="007C11D7" w:rsidRPr="001118B1">
        <w:rPr>
          <w:rFonts w:ascii="Arial" w:hAnsi="Arial" w:cs="Arial"/>
        </w:rPr>
        <w:t>115-</w:t>
      </w:r>
      <w:r w:rsidR="00095591" w:rsidRPr="001118B1">
        <w:rPr>
          <w:rFonts w:ascii="Arial" w:hAnsi="Arial" w:cs="Arial"/>
        </w:rPr>
        <w:t>8231500287/0100</w:t>
      </w:r>
      <w:r w:rsidR="00A14969" w:rsidRPr="001118B1">
        <w:rPr>
          <w:rFonts w:ascii="Arial" w:hAnsi="Arial" w:cs="Arial"/>
        </w:rPr>
        <w:t xml:space="preserve"> nebo hotově do pokladny poskytovatele</w:t>
      </w:r>
      <w:r w:rsidR="00A14969" w:rsidRPr="001118B1">
        <w:rPr>
          <w:rFonts w:ascii="Arial" w:eastAsia="Times New Roman" w:hAnsi="Arial" w:cs="Arial"/>
          <w:lang w:eastAsia="cs-CZ"/>
        </w:rPr>
        <w:t>.</w:t>
      </w:r>
    </w:p>
    <w:p w14:paraId="345B1055" w14:textId="77777777" w:rsidR="00A14969" w:rsidRPr="002C2B8A" w:rsidRDefault="00A14969" w:rsidP="00A14969">
      <w:pPr>
        <w:pStyle w:val="Odstavecseseznamem"/>
        <w:ind w:left="360"/>
        <w:rPr>
          <w:rFonts w:ascii="Arial" w:hAnsi="Arial" w:cs="Arial"/>
        </w:rPr>
      </w:pPr>
    </w:p>
    <w:p w14:paraId="516D8917" w14:textId="77777777" w:rsidR="00CB3F86" w:rsidRPr="002C2B8A" w:rsidRDefault="009779A1">
      <w:pPr>
        <w:pStyle w:val="Podnadpis"/>
        <w:rPr>
          <w:rFonts w:ascii="Arial" w:hAnsi="Arial" w:cs="Arial"/>
        </w:rPr>
      </w:pPr>
      <w:r w:rsidRPr="002C2B8A">
        <w:rPr>
          <w:rFonts w:ascii="Arial" w:hAnsi="Arial" w:cs="Arial"/>
        </w:rPr>
        <w:t>Článek IV. Ujednání o dodržování pravidel stanovených poskytovatelem</w:t>
      </w:r>
    </w:p>
    <w:p w14:paraId="516D8918" w14:textId="77777777" w:rsidR="00CB3F86" w:rsidRPr="002C2B8A" w:rsidRDefault="009779A1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2C2B8A">
        <w:rPr>
          <w:rFonts w:ascii="Arial" w:hAnsi="Arial" w:cs="Arial"/>
        </w:rPr>
        <w:t xml:space="preserve">Klient prohlašuje, že byl seznámen s Pravidly pro klienty odlehčovací služby – viz </w:t>
      </w:r>
      <w:r w:rsidRPr="002C2B8A">
        <w:rPr>
          <w:rFonts w:ascii="Arial" w:hAnsi="Arial" w:cs="Arial"/>
          <w:b/>
        </w:rPr>
        <w:t>Příloha č. 4</w:t>
      </w:r>
      <w:r w:rsidRPr="002C2B8A">
        <w:rPr>
          <w:rFonts w:ascii="Arial" w:hAnsi="Arial" w:cs="Arial"/>
        </w:rPr>
        <w:t xml:space="preserve"> této Smlouvy. Klient prohlašuje, že Pravidla mu byla předána v písemné podobě, že si tato Pravidla přečetl a plně jim porozuměl. Klient se zavazuje a je povinen tato Pravidla dodržovat.</w:t>
      </w:r>
    </w:p>
    <w:p w14:paraId="516D8919" w14:textId="77777777" w:rsidR="00CB3F86" w:rsidRPr="002C2B8A" w:rsidRDefault="009779A1">
      <w:pPr>
        <w:pStyle w:val="Podnadpis"/>
        <w:rPr>
          <w:rFonts w:ascii="Arial" w:hAnsi="Arial" w:cs="Arial"/>
        </w:rPr>
      </w:pPr>
      <w:r w:rsidRPr="002C2B8A">
        <w:rPr>
          <w:rFonts w:ascii="Arial" w:hAnsi="Arial" w:cs="Arial"/>
        </w:rPr>
        <w:t>Článek V. Služba je určena</w:t>
      </w:r>
    </w:p>
    <w:p w14:paraId="516D891A" w14:textId="77777777" w:rsidR="00CB3F86" w:rsidRPr="002C2B8A" w:rsidRDefault="009779A1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</w:rPr>
      </w:pPr>
      <w:r w:rsidRPr="002C2B8A">
        <w:rPr>
          <w:rFonts w:ascii="Arial" w:hAnsi="Arial" w:cs="Arial"/>
        </w:rPr>
        <w:t>O</w:t>
      </w:r>
      <w:bookmarkStart w:id="0" w:name="_Hlk92107041"/>
      <w:r w:rsidRPr="002C2B8A">
        <w:rPr>
          <w:rFonts w:ascii="Arial" w:hAnsi="Arial" w:cs="Arial"/>
        </w:rPr>
        <w:t xml:space="preserve">sobám se zdravotním postižením a seniorům, se zaměřením na osoby nevyléčitelně nemocné, nebo na ty, kteří se nacházejí v poslední fázi svého života a o které je celodenně pečováno v jejich přirozeném domácím prostředí, a které si přejí ve svém prostředí zůstat </w:t>
      </w:r>
    </w:p>
    <w:p w14:paraId="516D891B" w14:textId="77777777" w:rsidR="00CB3F86" w:rsidRPr="002C2B8A" w:rsidRDefault="009779A1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</w:rPr>
      </w:pPr>
      <w:r w:rsidRPr="002C2B8A">
        <w:rPr>
          <w:rFonts w:ascii="Arial" w:hAnsi="Arial" w:cs="Arial"/>
        </w:rPr>
        <w:t>Pečujícím, kteří se o osoby z výše uvedených kategorií starají a o které celodenně pečují</w:t>
      </w:r>
    </w:p>
    <w:p w14:paraId="516D891C" w14:textId="5B3DD3D9" w:rsidR="00CB3F86" w:rsidRPr="002C2B8A" w:rsidRDefault="009779A1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</w:rPr>
      </w:pPr>
      <w:r w:rsidRPr="002C2B8A">
        <w:rPr>
          <w:rFonts w:ascii="Arial" w:hAnsi="Arial" w:cs="Arial"/>
        </w:rPr>
        <w:t>Klientům od 1</w:t>
      </w:r>
      <w:r w:rsidR="000345B1">
        <w:rPr>
          <w:rFonts w:ascii="Arial" w:hAnsi="Arial" w:cs="Arial"/>
        </w:rPr>
        <w:t>8</w:t>
      </w:r>
      <w:r w:rsidRPr="002C2B8A">
        <w:rPr>
          <w:rFonts w:ascii="Arial" w:hAnsi="Arial" w:cs="Arial"/>
        </w:rPr>
        <w:t xml:space="preserve"> let</w:t>
      </w:r>
      <w:bookmarkEnd w:id="0"/>
      <w:r w:rsidRPr="002C2B8A">
        <w:rPr>
          <w:rFonts w:ascii="Arial" w:hAnsi="Arial" w:cs="Arial"/>
        </w:rPr>
        <w:t>.</w:t>
      </w:r>
    </w:p>
    <w:p w14:paraId="516D891D" w14:textId="77777777" w:rsidR="00CB3F86" w:rsidRPr="002C2B8A" w:rsidRDefault="009779A1">
      <w:pPr>
        <w:pStyle w:val="Podnadpis"/>
        <w:rPr>
          <w:rFonts w:ascii="Arial" w:hAnsi="Arial" w:cs="Arial"/>
        </w:rPr>
      </w:pPr>
      <w:r w:rsidRPr="002C2B8A">
        <w:rPr>
          <w:rFonts w:ascii="Arial" w:hAnsi="Arial" w:cs="Arial"/>
        </w:rPr>
        <w:t>Článek VI. Služba není poskytnutá pokud:</w:t>
      </w:r>
    </w:p>
    <w:p w14:paraId="516D891E" w14:textId="77777777" w:rsidR="00CB3F86" w:rsidRPr="002C2B8A" w:rsidRDefault="009779A1">
      <w:pPr>
        <w:pStyle w:val="Odstavecseseznamem"/>
        <w:numPr>
          <w:ilvl w:val="0"/>
          <w:numId w:val="8"/>
        </w:numPr>
        <w:rPr>
          <w:rFonts w:ascii="Arial" w:eastAsia="Calibri" w:hAnsi="Arial" w:cs="Arial"/>
        </w:rPr>
      </w:pPr>
      <w:r w:rsidRPr="002C2B8A">
        <w:rPr>
          <w:rFonts w:ascii="Arial" w:eastAsia="Calibri" w:hAnsi="Arial" w:cs="Arial"/>
        </w:rPr>
        <w:t>osoba žádá soc. službu, kterou naše organizace neposkytuje;</w:t>
      </w:r>
    </w:p>
    <w:p w14:paraId="516D891F" w14:textId="77777777" w:rsidR="00CB3F86" w:rsidRPr="002C2B8A" w:rsidRDefault="009779A1">
      <w:pPr>
        <w:pStyle w:val="Odstavecseseznamem"/>
        <w:numPr>
          <w:ilvl w:val="0"/>
          <w:numId w:val="8"/>
        </w:numPr>
        <w:rPr>
          <w:rFonts w:ascii="Arial" w:eastAsia="Calibri" w:hAnsi="Arial" w:cs="Arial"/>
        </w:rPr>
      </w:pPr>
      <w:r w:rsidRPr="002C2B8A">
        <w:rPr>
          <w:rFonts w:ascii="Arial" w:eastAsia="Calibri" w:hAnsi="Arial" w:cs="Arial"/>
        </w:rPr>
        <w:t>není dostatečná kapacita k poskytnutí soc. služby, o kterou osoba žádá;</w:t>
      </w:r>
    </w:p>
    <w:p w14:paraId="516D8920" w14:textId="77777777" w:rsidR="00CB3F86" w:rsidRPr="002C2B8A" w:rsidRDefault="009779A1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2C2B8A">
        <w:rPr>
          <w:rFonts w:ascii="Arial" w:eastAsia="Calibri" w:hAnsi="Arial" w:cs="Arial"/>
        </w:rPr>
        <w:t>osobě, která žádá o poskytnutí sociální služby, vypověděl v době kratší než 6 měsíců před touto žádostí smlouvu o poskytnutí téže sociální služby z důvodu porušování povinností vyplývajících ze smlouvy.</w:t>
      </w:r>
      <w:r w:rsidRPr="002C2B8A">
        <w:rPr>
          <w:rFonts w:ascii="Arial" w:hAnsi="Arial" w:cs="Arial"/>
        </w:rPr>
        <w:t xml:space="preserve"> </w:t>
      </w:r>
    </w:p>
    <w:p w14:paraId="516D8921" w14:textId="77777777" w:rsidR="00CB3F86" w:rsidRPr="002C2B8A" w:rsidRDefault="009779A1">
      <w:pPr>
        <w:pStyle w:val="Podnadpis"/>
        <w:rPr>
          <w:rFonts w:ascii="Arial" w:hAnsi="Arial" w:cs="Arial"/>
        </w:rPr>
      </w:pPr>
      <w:r w:rsidRPr="002C2B8A">
        <w:rPr>
          <w:rFonts w:ascii="Arial" w:hAnsi="Arial" w:cs="Arial"/>
        </w:rPr>
        <w:t>Článek VII. Ukončení smlouvy</w:t>
      </w:r>
    </w:p>
    <w:p w14:paraId="516D8922" w14:textId="77777777" w:rsidR="00CB3F86" w:rsidRPr="002C2B8A" w:rsidRDefault="009779A1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2C2B8A">
        <w:rPr>
          <w:rFonts w:ascii="Arial" w:hAnsi="Arial" w:cs="Arial"/>
        </w:rPr>
        <w:t>Smlouva může být ukončena těmito způsoby:</w:t>
      </w:r>
    </w:p>
    <w:p w14:paraId="516D8923" w14:textId="77777777" w:rsidR="00CB3F86" w:rsidRPr="002C2B8A" w:rsidRDefault="009779A1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2C2B8A">
        <w:rPr>
          <w:rFonts w:ascii="Arial" w:hAnsi="Arial" w:cs="Arial"/>
        </w:rPr>
        <w:t>výpovědí – dle článku VIII. této Smlouvy,</w:t>
      </w:r>
    </w:p>
    <w:p w14:paraId="516D8924" w14:textId="77777777" w:rsidR="00CB3F86" w:rsidRPr="002C2B8A" w:rsidRDefault="009779A1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2C2B8A">
        <w:rPr>
          <w:rFonts w:ascii="Arial" w:hAnsi="Arial" w:cs="Arial"/>
        </w:rPr>
        <w:t>dohodou – klient a poskytovatel se dohodnou na dni ukončení poskytování odlehčovací služby (např. u klienta dojde k naplnění osobního cíle uvedeného v individuálním plánu péče),</w:t>
      </w:r>
    </w:p>
    <w:p w14:paraId="516D8925" w14:textId="77777777" w:rsidR="00CB3F86" w:rsidRPr="002C2B8A" w:rsidRDefault="009779A1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2C2B8A">
        <w:rPr>
          <w:rFonts w:ascii="Arial" w:hAnsi="Arial" w:cs="Arial"/>
        </w:rPr>
        <w:t>zánikem – úmrtím klienta.</w:t>
      </w:r>
    </w:p>
    <w:p w14:paraId="516D8926" w14:textId="77777777" w:rsidR="00CB3F86" w:rsidRPr="002C2B8A" w:rsidRDefault="009779A1">
      <w:pPr>
        <w:pStyle w:val="Podnadpis"/>
        <w:rPr>
          <w:rFonts w:ascii="Arial" w:hAnsi="Arial" w:cs="Arial"/>
        </w:rPr>
      </w:pPr>
      <w:r w:rsidRPr="002C2B8A">
        <w:rPr>
          <w:rFonts w:ascii="Arial" w:hAnsi="Arial" w:cs="Arial"/>
        </w:rPr>
        <w:t>Článek VIII. Výpovědní důvody a výpovědní lhůty</w:t>
      </w:r>
    </w:p>
    <w:p w14:paraId="516D8927" w14:textId="77777777" w:rsidR="00CB3F86" w:rsidRPr="002C2B8A" w:rsidRDefault="009779A1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2C2B8A">
        <w:rPr>
          <w:rFonts w:ascii="Arial" w:hAnsi="Arial" w:cs="Arial"/>
        </w:rPr>
        <w:t>Klient může Smlouvu písemně vypovědět kdykoliv bez udání důvodu. Tato výpověď je účinná dnem doručení poskytovateli. Klient v náhlých případech může smlouvu vypovědět ústně, nemůže-li výpověď podat písemně (přesun do pobytového zařízení, nemocnice).</w:t>
      </w:r>
    </w:p>
    <w:p w14:paraId="516D8928" w14:textId="77777777" w:rsidR="00CB3F86" w:rsidRPr="002C2B8A" w:rsidRDefault="009779A1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2C2B8A">
        <w:rPr>
          <w:rFonts w:ascii="Arial" w:hAnsi="Arial" w:cs="Arial"/>
        </w:rPr>
        <w:t>Poskytovatel může Smlouvu vypovědět pouze písemně, a to z těchto důvodů:</w:t>
      </w:r>
    </w:p>
    <w:p w14:paraId="516D8929" w14:textId="77777777" w:rsidR="00CB3F86" w:rsidRPr="002C2B8A" w:rsidRDefault="009779A1">
      <w:pPr>
        <w:pStyle w:val="Odstavecseseznamem"/>
        <w:numPr>
          <w:ilvl w:val="1"/>
          <w:numId w:val="2"/>
        </w:numPr>
        <w:rPr>
          <w:rFonts w:ascii="Arial" w:hAnsi="Arial" w:cs="Arial"/>
        </w:rPr>
      </w:pPr>
      <w:r w:rsidRPr="002C2B8A">
        <w:rPr>
          <w:rFonts w:ascii="Arial" w:hAnsi="Arial" w:cs="Arial"/>
        </w:rPr>
        <w:t>Jestliže klient hrubě porušuje své povinnosti vyplývající ze Smlouvy. Za hrubé porušení Smlouvy se považuje zejména prodlení s úhradou delší než jeden měsíc od doby splatnosti vyúčtování úhrady za odlehčovací službu.</w:t>
      </w:r>
    </w:p>
    <w:p w14:paraId="516D892A" w14:textId="77777777" w:rsidR="00CB3F86" w:rsidRDefault="009779A1">
      <w:pPr>
        <w:pStyle w:val="Odstavecseseznamem"/>
        <w:numPr>
          <w:ilvl w:val="1"/>
          <w:numId w:val="2"/>
        </w:numPr>
        <w:rPr>
          <w:rFonts w:ascii="Arial" w:hAnsi="Arial" w:cs="Arial"/>
        </w:rPr>
      </w:pPr>
      <w:r w:rsidRPr="002C2B8A">
        <w:rPr>
          <w:rFonts w:ascii="Arial" w:hAnsi="Arial" w:cs="Arial"/>
        </w:rPr>
        <w:t>Jestliže se klient či osoba žijící s klientem v domácnosti k pracovníkům chová způsobem, jehož záměr nebo důsledek vede ke snížení důstojnosti fyzické osoby nebo k vytváření nepřátelského, ponižujícího či zneklidňujícího prostředí.</w:t>
      </w:r>
    </w:p>
    <w:p w14:paraId="255D3001" w14:textId="10482140" w:rsidR="00684AA5" w:rsidRDefault="00684AA5" w:rsidP="00684AA5">
      <w:pPr>
        <w:pStyle w:val="Odstavecseseznamem"/>
        <w:ind w:left="79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</w:p>
    <w:p w14:paraId="6B7B6260" w14:textId="77777777" w:rsidR="00684AA5" w:rsidRPr="002C2B8A" w:rsidRDefault="00684AA5" w:rsidP="00684AA5">
      <w:pPr>
        <w:pStyle w:val="Odstavecseseznamem"/>
        <w:ind w:left="792"/>
        <w:rPr>
          <w:rFonts w:ascii="Arial" w:hAnsi="Arial" w:cs="Arial"/>
        </w:rPr>
      </w:pPr>
    </w:p>
    <w:p w14:paraId="516D892B" w14:textId="7347B9C2" w:rsidR="00CB3F86" w:rsidRPr="00684AA5" w:rsidRDefault="009779A1">
      <w:pPr>
        <w:pStyle w:val="Odstavecseseznamem"/>
        <w:numPr>
          <w:ilvl w:val="1"/>
          <w:numId w:val="2"/>
        </w:numPr>
        <w:rPr>
          <w:rFonts w:ascii="Arial" w:hAnsi="Arial" w:cs="Arial"/>
        </w:rPr>
      </w:pPr>
      <w:r w:rsidRPr="00684AA5">
        <w:rPr>
          <w:rFonts w:ascii="Arial" w:hAnsi="Arial" w:cs="Arial"/>
        </w:rPr>
        <w:lastRenderedPageBreak/>
        <w:t>Jestliže</w:t>
      </w:r>
      <w:r w:rsidR="00CE7AAD">
        <w:rPr>
          <w:rFonts w:ascii="Arial" w:hAnsi="Arial" w:cs="Arial"/>
        </w:rPr>
        <w:t> </w:t>
      </w:r>
      <w:r w:rsidRPr="00684AA5">
        <w:rPr>
          <w:rFonts w:ascii="Arial" w:hAnsi="Arial" w:cs="Arial"/>
        </w:rPr>
        <w:t>se</w:t>
      </w:r>
      <w:r w:rsidR="00CE7AAD">
        <w:rPr>
          <w:rFonts w:ascii="Arial" w:hAnsi="Arial" w:cs="Arial"/>
        </w:rPr>
        <w:t> </w:t>
      </w:r>
      <w:r w:rsidRPr="00684AA5">
        <w:rPr>
          <w:rFonts w:ascii="Arial" w:hAnsi="Arial" w:cs="Arial"/>
        </w:rPr>
        <w:t>klie</w:t>
      </w:r>
      <w:r w:rsidR="00CE7AAD">
        <w:rPr>
          <w:rFonts w:ascii="Arial" w:hAnsi="Arial" w:cs="Arial"/>
        </w:rPr>
        <w:t>nt </w:t>
      </w:r>
      <w:r w:rsidRPr="00684AA5">
        <w:rPr>
          <w:rFonts w:ascii="Arial" w:hAnsi="Arial" w:cs="Arial"/>
        </w:rPr>
        <w:t>chová</w:t>
      </w:r>
      <w:r w:rsidR="00CE7AAD">
        <w:rPr>
          <w:rFonts w:ascii="Arial" w:hAnsi="Arial" w:cs="Arial"/>
        </w:rPr>
        <w:t> </w:t>
      </w:r>
      <w:r w:rsidRPr="00684AA5">
        <w:rPr>
          <w:rFonts w:ascii="Arial" w:hAnsi="Arial" w:cs="Arial"/>
        </w:rPr>
        <w:t>agresivním způsobem a svým chováním ohrožuje pracovníky, sebe a své okolí.</w:t>
      </w:r>
    </w:p>
    <w:p w14:paraId="516D892C" w14:textId="3F58E6B9" w:rsidR="00CB3F86" w:rsidRPr="00684AA5" w:rsidRDefault="009779A1">
      <w:pPr>
        <w:pStyle w:val="Odstavecseseznamem"/>
        <w:numPr>
          <w:ilvl w:val="1"/>
          <w:numId w:val="2"/>
        </w:numPr>
        <w:rPr>
          <w:rFonts w:ascii="Arial" w:hAnsi="Arial" w:cs="Arial"/>
        </w:rPr>
      </w:pPr>
      <w:r w:rsidRPr="00684AA5">
        <w:rPr>
          <w:rFonts w:ascii="Arial" w:hAnsi="Arial" w:cs="Arial"/>
        </w:rPr>
        <w:t>Pokud klient jednal způsobem, který se dá považovat za neoprávněný zásah do dobré pověsti organizace</w:t>
      </w:r>
      <w:r w:rsidR="003877C5">
        <w:rPr>
          <w:rFonts w:ascii="Arial" w:hAnsi="Arial" w:cs="Arial"/>
        </w:rPr>
        <w:t xml:space="preserve"> Důstojný odchod z.ú.</w:t>
      </w:r>
      <w:r w:rsidR="002B5D3A" w:rsidRPr="00E85843">
        <w:rPr>
          <w:rFonts w:cstheme="minorHAnsi"/>
        </w:rPr>
        <w:t xml:space="preserve"> </w:t>
      </w:r>
      <w:r w:rsidRPr="00684AA5">
        <w:rPr>
          <w:rFonts w:ascii="Arial" w:hAnsi="Arial" w:cs="Arial"/>
        </w:rPr>
        <w:t>ve smyslu občanského zákoníku (tj. rozšiřování nepravdivých tvrzení nebo obvinění, které zasahují dobrou pověst poskytovatele.) V tomto případě může poskytovatel vypovědět smlouvu s okamžitou platností.</w:t>
      </w:r>
    </w:p>
    <w:p w14:paraId="516D892D" w14:textId="77777777" w:rsidR="00CB3F86" w:rsidRPr="00684AA5" w:rsidRDefault="009779A1">
      <w:pPr>
        <w:pStyle w:val="Odstavecseseznamem"/>
        <w:numPr>
          <w:ilvl w:val="1"/>
          <w:numId w:val="2"/>
        </w:numPr>
        <w:rPr>
          <w:rFonts w:ascii="Arial" w:hAnsi="Arial" w:cs="Arial"/>
        </w:rPr>
      </w:pPr>
      <w:r w:rsidRPr="00684AA5">
        <w:rPr>
          <w:rFonts w:ascii="Arial" w:hAnsi="Arial" w:cs="Arial"/>
        </w:rPr>
        <w:t>Jestliže pracovníky odlehčovací služby opakovaně ohrožují domácí zvířata v místě poskytování služby.</w:t>
      </w:r>
    </w:p>
    <w:p w14:paraId="516D892E" w14:textId="77777777" w:rsidR="00CB3F86" w:rsidRPr="00684AA5" w:rsidRDefault="009779A1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684AA5">
        <w:rPr>
          <w:rFonts w:ascii="Arial" w:hAnsi="Arial" w:cs="Arial"/>
        </w:rPr>
        <w:t>Výpovědní lhůta pro výpověď danou poskytovatelem z důvodu uvedeného v odst. 2.1. činí jeden měsíc a počíná běžet prvním dnem následujícím po dni, v němž byla tato výpověď klientovi doručena. Výpovědní lhůta pro výpověď danou poskytovatelem z důvodů uvedených v odst. 2.2. až 2.4. je okamžitá a je účinná dnem doručení klientovi. Výpovědní lhůta pro výpověď danou poskytovatelem z důvodu uvedeného v odst. 2.5. činí pět kalendářních dní a počíná běžet prvním dnem následujícím po dni, v němž byla tato výpověď klientovi doručena.</w:t>
      </w:r>
    </w:p>
    <w:p w14:paraId="516D892F" w14:textId="77777777" w:rsidR="00CB3F86" w:rsidRPr="00684AA5" w:rsidRDefault="009779A1">
      <w:pPr>
        <w:pStyle w:val="Podnadpis"/>
        <w:rPr>
          <w:rFonts w:ascii="Arial" w:hAnsi="Arial" w:cs="Arial"/>
        </w:rPr>
      </w:pPr>
      <w:r w:rsidRPr="00684AA5">
        <w:rPr>
          <w:rFonts w:ascii="Arial" w:hAnsi="Arial" w:cs="Arial"/>
        </w:rPr>
        <w:t>Článek IX. Doba platnosti smlouvy</w:t>
      </w:r>
    </w:p>
    <w:p w14:paraId="516D8930" w14:textId="77777777" w:rsidR="00CB3F86" w:rsidRPr="00684AA5" w:rsidRDefault="009779A1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684AA5">
        <w:rPr>
          <w:rFonts w:ascii="Arial" w:hAnsi="Arial" w:cs="Arial"/>
        </w:rPr>
        <w:t>Smlouva nabývá platnosti a účinnosti okamžikem jejího podpisu oběma smluvními stranami.</w:t>
      </w:r>
    </w:p>
    <w:p w14:paraId="516D8931" w14:textId="18629E5D" w:rsidR="00CB3F86" w:rsidRPr="00684AA5" w:rsidRDefault="009779A1">
      <w:pPr>
        <w:pStyle w:val="Odstavecseseznamem"/>
        <w:numPr>
          <w:ilvl w:val="0"/>
          <w:numId w:val="9"/>
        </w:numPr>
        <w:jc w:val="left"/>
        <w:rPr>
          <w:rFonts w:ascii="Arial" w:hAnsi="Arial" w:cs="Arial"/>
        </w:rPr>
      </w:pPr>
      <w:r w:rsidRPr="00684AA5">
        <w:rPr>
          <w:rFonts w:ascii="Arial" w:hAnsi="Arial" w:cs="Arial"/>
        </w:rPr>
        <w:t xml:space="preserve">Smluvní strany se dohodly na uzavření Smlouvy na </w:t>
      </w:r>
      <w:r w:rsidRPr="00684AA5">
        <w:rPr>
          <w:rFonts w:ascii="Arial" w:hAnsi="Arial" w:cs="Arial"/>
          <w:b/>
        </w:rPr>
        <w:t>dobu určitou do</w:t>
      </w:r>
      <w:r w:rsidRPr="00684AA5">
        <w:rPr>
          <w:rFonts w:ascii="Arial" w:hAnsi="Arial" w:cs="Arial"/>
        </w:rPr>
        <w:t xml:space="preserve"> </w:t>
      </w:r>
      <w:r w:rsidR="0090008F">
        <w:rPr>
          <w:rFonts w:ascii="Arial" w:hAnsi="Arial" w:cs="Arial"/>
        </w:rPr>
        <w:t>…………</w:t>
      </w:r>
      <w:proofErr w:type="gramStart"/>
      <w:r w:rsidR="0090008F">
        <w:rPr>
          <w:rFonts w:ascii="Arial" w:hAnsi="Arial" w:cs="Arial"/>
        </w:rPr>
        <w:t>…….</w:t>
      </w:r>
      <w:proofErr w:type="gramEnd"/>
      <w:r w:rsidR="0090008F">
        <w:rPr>
          <w:rFonts w:ascii="Arial" w:hAnsi="Arial" w:cs="Arial"/>
        </w:rPr>
        <w:t>.</w:t>
      </w:r>
    </w:p>
    <w:p w14:paraId="516D8932" w14:textId="77777777" w:rsidR="00CB3F86" w:rsidRPr="00684AA5" w:rsidRDefault="009779A1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684AA5">
        <w:rPr>
          <w:rFonts w:ascii="Arial" w:hAnsi="Arial" w:cs="Arial"/>
        </w:rPr>
        <w:t>Klient nemůže práva z této Smlouvy postoupit na jiného.</w:t>
      </w:r>
    </w:p>
    <w:p w14:paraId="516D8933" w14:textId="77777777" w:rsidR="00CB3F86" w:rsidRPr="00684AA5" w:rsidRDefault="009779A1">
      <w:pPr>
        <w:pStyle w:val="Podnadpis"/>
        <w:rPr>
          <w:rFonts w:ascii="Arial" w:hAnsi="Arial" w:cs="Arial"/>
        </w:rPr>
      </w:pPr>
      <w:r w:rsidRPr="00684AA5">
        <w:rPr>
          <w:rFonts w:ascii="Arial" w:hAnsi="Arial" w:cs="Arial"/>
        </w:rPr>
        <w:t>Článek X. Ochrana osobních dat</w:t>
      </w:r>
    </w:p>
    <w:p w14:paraId="516D8934" w14:textId="2AE81791" w:rsidR="00CB3F86" w:rsidRPr="00684AA5" w:rsidRDefault="009779A1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684AA5">
        <w:rPr>
          <w:rFonts w:ascii="Arial" w:hAnsi="Arial" w:cs="Arial"/>
        </w:rPr>
        <w:t>Příjemce souhlasí s tím, aby osobní údaje, které dal v souvislosti s uzavřením této smlouvy poskytovateli k dispozici, poskytovatel v souladu se zněním Zákona č.1</w:t>
      </w:r>
      <w:r w:rsidR="000345B1">
        <w:rPr>
          <w:rFonts w:ascii="Arial" w:hAnsi="Arial" w:cs="Arial"/>
        </w:rPr>
        <w:t>10/2019</w:t>
      </w:r>
      <w:r w:rsidRPr="00684AA5">
        <w:rPr>
          <w:rFonts w:ascii="Arial" w:hAnsi="Arial" w:cs="Arial"/>
        </w:rPr>
        <w:t xml:space="preserve"> sb. a Nařízení Evropského parlamentu a rady EU 2016/697 O ochraně osobních údajů zpracoval pro účely naplnění svých povinností z této smlouvy vyplývajících.</w:t>
      </w:r>
    </w:p>
    <w:p w14:paraId="516D8935" w14:textId="77777777" w:rsidR="00CB3F86" w:rsidRPr="00684AA5" w:rsidRDefault="009779A1">
      <w:pPr>
        <w:pStyle w:val="Podnadpis"/>
        <w:rPr>
          <w:rFonts w:ascii="Arial" w:hAnsi="Arial" w:cs="Arial"/>
        </w:rPr>
      </w:pPr>
      <w:r w:rsidRPr="00684AA5">
        <w:rPr>
          <w:rFonts w:ascii="Arial" w:hAnsi="Arial" w:cs="Arial"/>
        </w:rPr>
        <w:t>Článek XI. Závěrečná ustanovení</w:t>
      </w:r>
    </w:p>
    <w:p w14:paraId="516D8936" w14:textId="77777777" w:rsidR="00CB3F86" w:rsidRPr="00684AA5" w:rsidRDefault="009779A1">
      <w:pPr>
        <w:numPr>
          <w:ilvl w:val="0"/>
          <w:numId w:val="11"/>
        </w:numPr>
        <w:spacing w:after="0"/>
        <w:rPr>
          <w:rFonts w:ascii="Arial" w:hAnsi="Arial" w:cs="Arial"/>
        </w:rPr>
      </w:pPr>
      <w:r w:rsidRPr="00684AA5">
        <w:rPr>
          <w:rFonts w:ascii="Arial" w:hAnsi="Arial" w:cs="Arial"/>
        </w:rPr>
        <w:t xml:space="preserve">Smlouva je vyhotovena ve dvou stejnopisech. Každá smluvní strana </w:t>
      </w:r>
      <w:proofErr w:type="gramStart"/>
      <w:r w:rsidRPr="00684AA5">
        <w:rPr>
          <w:rFonts w:ascii="Arial" w:hAnsi="Arial" w:cs="Arial"/>
        </w:rPr>
        <w:t>obdrží</w:t>
      </w:r>
      <w:proofErr w:type="gramEnd"/>
      <w:r w:rsidRPr="00684AA5">
        <w:rPr>
          <w:rFonts w:ascii="Arial" w:hAnsi="Arial" w:cs="Arial"/>
        </w:rPr>
        <w:t xml:space="preserve"> jedno vyhotovení.</w:t>
      </w:r>
    </w:p>
    <w:p w14:paraId="516D8937" w14:textId="77777777" w:rsidR="00CB3F86" w:rsidRPr="00684AA5" w:rsidRDefault="009779A1">
      <w:pPr>
        <w:numPr>
          <w:ilvl w:val="0"/>
          <w:numId w:val="11"/>
        </w:numPr>
        <w:spacing w:after="0"/>
        <w:rPr>
          <w:rFonts w:ascii="Arial" w:hAnsi="Arial" w:cs="Arial"/>
        </w:rPr>
      </w:pPr>
      <w:r w:rsidRPr="00684AA5">
        <w:rPr>
          <w:rFonts w:ascii="Arial" w:hAnsi="Arial" w:cs="Arial"/>
        </w:rPr>
        <w:t>Smluvní strany prohlašují, že Smlouva vyjadřuje jejich pravou a svobodnou vůli, a neuzavřely ji v tísni za nápadně nevýhodných podmínek.</w:t>
      </w:r>
    </w:p>
    <w:p w14:paraId="516D8938" w14:textId="77777777" w:rsidR="00CB3F86" w:rsidRPr="00684AA5" w:rsidRDefault="009779A1">
      <w:pPr>
        <w:numPr>
          <w:ilvl w:val="0"/>
          <w:numId w:val="11"/>
        </w:numPr>
        <w:spacing w:after="0"/>
        <w:rPr>
          <w:rFonts w:ascii="Arial" w:hAnsi="Arial" w:cs="Arial"/>
        </w:rPr>
      </w:pPr>
      <w:r w:rsidRPr="00684AA5">
        <w:rPr>
          <w:rFonts w:ascii="Arial" w:hAnsi="Arial" w:cs="Arial"/>
        </w:rPr>
        <w:t>Smluvní strany prohlašují, že Smlouvu přečetly, jejímu obsahu rozumí a s jejím obsahem úplně a bezvýhradně souhlasí, což stvrzují svými vlastnoručními podpisy.</w:t>
      </w:r>
    </w:p>
    <w:p w14:paraId="516D8939" w14:textId="77777777" w:rsidR="00CB3F86" w:rsidRPr="00684AA5" w:rsidRDefault="00CB3F86">
      <w:pPr>
        <w:spacing w:after="0"/>
        <w:rPr>
          <w:rFonts w:ascii="Arial" w:hAnsi="Arial" w:cs="Arial"/>
        </w:rPr>
      </w:pPr>
    </w:p>
    <w:p w14:paraId="516D893A" w14:textId="77777777" w:rsidR="00CB3F86" w:rsidRPr="00684AA5" w:rsidRDefault="009779A1">
      <w:pPr>
        <w:spacing w:after="0"/>
        <w:rPr>
          <w:rFonts w:ascii="Arial" w:hAnsi="Arial" w:cs="Arial"/>
        </w:rPr>
      </w:pPr>
      <w:r w:rsidRPr="00684AA5">
        <w:rPr>
          <w:rFonts w:ascii="Arial" w:hAnsi="Arial" w:cs="Arial"/>
        </w:rPr>
        <w:t>Nedílnou součástí této Smlouvy jsou tyto přílohy:</w:t>
      </w:r>
    </w:p>
    <w:p w14:paraId="516D893B" w14:textId="77777777" w:rsidR="00CB3F86" w:rsidRPr="00684AA5" w:rsidRDefault="009779A1">
      <w:pPr>
        <w:spacing w:after="0"/>
        <w:rPr>
          <w:rFonts w:ascii="Arial" w:hAnsi="Arial" w:cs="Arial"/>
        </w:rPr>
      </w:pPr>
      <w:r w:rsidRPr="00684AA5">
        <w:rPr>
          <w:rFonts w:ascii="Arial" w:hAnsi="Arial" w:cs="Arial"/>
        </w:rPr>
        <w:t>Příloha č. 1 Sazebník služeb terénní odlehčovací služby</w:t>
      </w:r>
    </w:p>
    <w:p w14:paraId="516D893C" w14:textId="77777777" w:rsidR="00CB3F86" w:rsidRPr="00684AA5" w:rsidRDefault="009779A1">
      <w:pPr>
        <w:spacing w:after="0"/>
        <w:rPr>
          <w:rFonts w:ascii="Arial" w:hAnsi="Arial" w:cs="Arial"/>
        </w:rPr>
      </w:pPr>
      <w:r w:rsidRPr="00684AA5">
        <w:rPr>
          <w:rFonts w:ascii="Arial" w:hAnsi="Arial" w:cs="Arial"/>
        </w:rPr>
        <w:t>Příloha č. 2 Základní úkony terénní odlehčovací služby</w:t>
      </w:r>
    </w:p>
    <w:p w14:paraId="516D893D" w14:textId="77777777" w:rsidR="00CB3F86" w:rsidRPr="00684AA5" w:rsidRDefault="009779A1">
      <w:pPr>
        <w:spacing w:after="0"/>
        <w:rPr>
          <w:rFonts w:ascii="Arial" w:hAnsi="Arial" w:cs="Arial"/>
        </w:rPr>
      </w:pPr>
      <w:r w:rsidRPr="00684AA5">
        <w:rPr>
          <w:rFonts w:ascii="Arial" w:hAnsi="Arial" w:cs="Arial"/>
        </w:rPr>
        <w:t>Příloha č. 3 Individuální plán péče</w:t>
      </w:r>
    </w:p>
    <w:p w14:paraId="516D893E" w14:textId="77777777" w:rsidR="00CB3F86" w:rsidRPr="00684AA5" w:rsidRDefault="009779A1">
      <w:pPr>
        <w:spacing w:after="0"/>
        <w:rPr>
          <w:rFonts w:ascii="Arial" w:hAnsi="Arial" w:cs="Arial"/>
        </w:rPr>
      </w:pPr>
      <w:r w:rsidRPr="00684AA5">
        <w:rPr>
          <w:rFonts w:ascii="Arial" w:hAnsi="Arial" w:cs="Arial"/>
        </w:rPr>
        <w:t>Příloha č. 4 Pravidla pro klienty terénní odlehčovací služby</w:t>
      </w:r>
    </w:p>
    <w:p w14:paraId="516D893F" w14:textId="77777777" w:rsidR="00CB3F86" w:rsidRPr="00684AA5" w:rsidRDefault="00CB3F86">
      <w:pPr>
        <w:rPr>
          <w:rFonts w:ascii="Arial" w:hAnsi="Arial" w:cs="Arial"/>
        </w:rPr>
      </w:pPr>
    </w:p>
    <w:tbl>
      <w:tblPr>
        <w:tblStyle w:val="Mkatabulky"/>
        <w:tblW w:w="89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"/>
        <w:gridCol w:w="1135"/>
        <w:gridCol w:w="3261"/>
        <w:gridCol w:w="1840"/>
        <w:gridCol w:w="770"/>
        <w:gridCol w:w="1784"/>
      </w:tblGrid>
      <w:tr w:rsidR="00CB3F86" w:rsidRPr="00684AA5" w14:paraId="516D8945" w14:textId="77777777">
        <w:trPr>
          <w:trHeight w:hRule="exact" w:val="680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D8940" w14:textId="77777777" w:rsidR="00CB3F86" w:rsidRPr="00684AA5" w:rsidRDefault="009779A1">
            <w:pPr>
              <w:spacing w:after="0"/>
              <w:jc w:val="left"/>
              <w:rPr>
                <w:rFonts w:ascii="Arial" w:hAnsi="Arial" w:cs="Arial"/>
              </w:rPr>
            </w:pPr>
            <w:r w:rsidRPr="00684AA5">
              <w:rPr>
                <w:rFonts w:ascii="Arial" w:eastAsia="Calibri" w:hAnsi="Arial" w:cs="Arial"/>
              </w:rPr>
              <w:t>V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16D8941" w14:textId="77777777" w:rsidR="00CB3F86" w:rsidRPr="00684AA5" w:rsidRDefault="00CB3F86">
            <w:pPr>
              <w:spacing w:after="0"/>
              <w:jc w:val="left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D8942" w14:textId="77777777" w:rsidR="00CB3F86" w:rsidRPr="00684AA5" w:rsidRDefault="00CB3F86">
            <w:pPr>
              <w:spacing w:after="0"/>
              <w:jc w:val="left"/>
              <w:rPr>
                <w:rFonts w:ascii="Arial" w:hAnsi="Arial" w:cs="Aria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D8943" w14:textId="77777777" w:rsidR="00CB3F86" w:rsidRPr="00684AA5" w:rsidRDefault="009779A1">
            <w:pPr>
              <w:spacing w:after="0"/>
              <w:jc w:val="left"/>
              <w:rPr>
                <w:rFonts w:ascii="Arial" w:hAnsi="Arial" w:cs="Arial"/>
              </w:rPr>
            </w:pPr>
            <w:r w:rsidRPr="00684AA5">
              <w:rPr>
                <w:rFonts w:ascii="Arial" w:eastAsia="Calibri" w:hAnsi="Arial" w:cs="Arial"/>
              </w:rPr>
              <w:t>Dne:</w:t>
            </w:r>
          </w:p>
        </w:tc>
        <w:tc>
          <w:tcPr>
            <w:tcW w:w="1784" w:type="dxa"/>
            <w:tcBorders>
              <w:top w:val="nil"/>
              <w:left w:val="nil"/>
              <w:right w:val="nil"/>
            </w:tcBorders>
            <w:vAlign w:val="bottom"/>
          </w:tcPr>
          <w:p w14:paraId="516D8944" w14:textId="77777777" w:rsidR="00CB3F86" w:rsidRPr="00684AA5" w:rsidRDefault="00CB3F86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CB3F86" w:rsidRPr="00684AA5" w14:paraId="516D894A" w14:textId="77777777">
        <w:trPr>
          <w:trHeight w:hRule="exact" w:val="680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D8946" w14:textId="77777777" w:rsidR="00CB3F86" w:rsidRPr="00684AA5" w:rsidRDefault="009779A1">
            <w:pPr>
              <w:spacing w:after="0"/>
              <w:jc w:val="left"/>
              <w:rPr>
                <w:rFonts w:ascii="Arial" w:hAnsi="Arial" w:cs="Arial"/>
              </w:rPr>
            </w:pPr>
            <w:r w:rsidRPr="00684AA5">
              <w:rPr>
                <w:rFonts w:ascii="Arial" w:eastAsia="Calibri" w:hAnsi="Arial" w:cs="Arial"/>
              </w:rPr>
              <w:t>Podpis klienta:</w:t>
            </w: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  <w:vAlign w:val="bottom"/>
          </w:tcPr>
          <w:p w14:paraId="516D8947" w14:textId="77777777" w:rsidR="00CB3F86" w:rsidRPr="00684AA5" w:rsidRDefault="00CB3F86">
            <w:pPr>
              <w:spacing w:after="0"/>
              <w:jc w:val="left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D8948" w14:textId="77777777" w:rsidR="00CB3F86" w:rsidRPr="00684AA5" w:rsidRDefault="009779A1">
            <w:pPr>
              <w:spacing w:after="0"/>
              <w:jc w:val="right"/>
              <w:rPr>
                <w:rFonts w:ascii="Arial" w:hAnsi="Arial" w:cs="Arial"/>
              </w:rPr>
            </w:pPr>
            <w:r w:rsidRPr="00684AA5">
              <w:rPr>
                <w:rFonts w:ascii="Arial" w:eastAsia="Calibri" w:hAnsi="Arial" w:cs="Arial"/>
              </w:rPr>
              <w:t>Za poskytovatele: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16D8949" w14:textId="77777777" w:rsidR="00CB3F86" w:rsidRPr="00684AA5" w:rsidRDefault="00CB3F86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</w:tbl>
    <w:p w14:paraId="516D894B" w14:textId="77777777" w:rsidR="00CB3F86" w:rsidRPr="00684AA5" w:rsidRDefault="009779A1">
      <w:pPr>
        <w:spacing w:line="259" w:lineRule="auto"/>
        <w:jc w:val="left"/>
        <w:rPr>
          <w:rFonts w:ascii="Arial" w:hAnsi="Arial" w:cs="Arial"/>
        </w:rPr>
      </w:pPr>
      <w:r w:rsidRPr="00684AA5">
        <w:rPr>
          <w:rFonts w:ascii="Arial" w:hAnsi="Arial" w:cs="Arial"/>
        </w:rPr>
        <w:br w:type="page"/>
      </w:r>
    </w:p>
    <w:p w14:paraId="516D894C" w14:textId="77777777" w:rsidR="00CB3F86" w:rsidRPr="00684AA5" w:rsidRDefault="009779A1">
      <w:pPr>
        <w:pStyle w:val="Podnadpis"/>
        <w:rPr>
          <w:rFonts w:ascii="Arial" w:hAnsi="Arial" w:cs="Arial"/>
        </w:rPr>
      </w:pPr>
      <w:r w:rsidRPr="00684AA5">
        <w:rPr>
          <w:rFonts w:ascii="Arial" w:hAnsi="Arial" w:cs="Arial"/>
        </w:rPr>
        <w:lastRenderedPageBreak/>
        <w:t>Příloha č. 1</w:t>
      </w:r>
    </w:p>
    <w:p w14:paraId="516D894D" w14:textId="77777777" w:rsidR="00CB3F86" w:rsidRPr="00684AA5" w:rsidRDefault="009779A1">
      <w:pPr>
        <w:pStyle w:val="Nadpis1"/>
        <w:rPr>
          <w:rFonts w:ascii="Arial" w:hAnsi="Arial" w:cs="Arial"/>
          <w:sz w:val="22"/>
          <w:szCs w:val="22"/>
        </w:rPr>
      </w:pPr>
      <w:r w:rsidRPr="00684AA5">
        <w:rPr>
          <w:rFonts w:ascii="Arial" w:hAnsi="Arial" w:cs="Arial"/>
          <w:sz w:val="22"/>
          <w:szCs w:val="22"/>
        </w:rPr>
        <w:t>SAZEBNÍK ÚKONŮ TERÉNNÍCH ODLEHČOVACÍCH SLUŽEB</w:t>
      </w:r>
    </w:p>
    <w:p w14:paraId="516D894E" w14:textId="3C58CCC4" w:rsidR="00CB3F86" w:rsidRPr="00684AA5" w:rsidRDefault="009779A1">
      <w:pPr>
        <w:jc w:val="center"/>
        <w:rPr>
          <w:rFonts w:ascii="Arial" w:hAnsi="Arial" w:cs="Arial"/>
          <w:b/>
          <w:bCs/>
        </w:rPr>
      </w:pPr>
      <w:r w:rsidRPr="00684AA5">
        <w:rPr>
          <w:rFonts w:ascii="Arial" w:hAnsi="Arial" w:cs="Arial"/>
          <w:b/>
          <w:bCs/>
        </w:rPr>
        <w:t xml:space="preserve">Základní cena (hodinová sazba) za jednu hodinu </w:t>
      </w:r>
      <w:r w:rsidR="00CE7AAD">
        <w:rPr>
          <w:rFonts w:ascii="Arial" w:hAnsi="Arial" w:cs="Arial"/>
          <w:b/>
          <w:bCs/>
        </w:rPr>
        <w:t>poskytované služby je:</w:t>
      </w:r>
    </w:p>
    <w:p w14:paraId="526ECA98" w14:textId="225AB50A" w:rsidR="00FD2998" w:rsidRDefault="00FD2998" w:rsidP="00FD2998">
      <w:pPr>
        <w:pStyle w:val="Odstavecseseznamem"/>
        <w:numPr>
          <w:ilvl w:val="0"/>
          <w:numId w:val="16"/>
        </w:numPr>
        <w:suppressAutoHyphens w:val="0"/>
        <w:jc w:val="left"/>
        <w:rPr>
          <w:rFonts w:ascii="Arial" w:hAnsi="Arial" w:cs="Arial"/>
          <w:b/>
          <w:bCs/>
          <w:sz w:val="24"/>
          <w:szCs w:val="24"/>
        </w:rPr>
      </w:pPr>
      <w:r w:rsidRPr="00FD2998">
        <w:rPr>
          <w:rFonts w:ascii="Arial" w:hAnsi="Arial" w:cs="Arial"/>
          <w:b/>
          <w:bCs/>
          <w:sz w:val="24"/>
          <w:szCs w:val="24"/>
        </w:rPr>
        <w:t>1</w:t>
      </w:r>
      <w:r w:rsidR="00D93E06">
        <w:rPr>
          <w:rFonts w:ascii="Arial" w:hAnsi="Arial" w:cs="Arial"/>
          <w:b/>
          <w:bCs/>
          <w:sz w:val="24"/>
          <w:szCs w:val="24"/>
        </w:rPr>
        <w:t>6</w:t>
      </w:r>
      <w:r w:rsidRPr="00FD2998">
        <w:rPr>
          <w:rFonts w:ascii="Arial" w:hAnsi="Arial" w:cs="Arial"/>
          <w:b/>
          <w:bCs/>
          <w:sz w:val="24"/>
          <w:szCs w:val="24"/>
        </w:rPr>
        <w:t>5</w:t>
      </w:r>
      <w:r w:rsidRPr="00FD2998">
        <w:rPr>
          <w:rFonts w:ascii="Arial" w:hAnsi="Arial" w:cs="Arial"/>
        </w:rPr>
        <w:t xml:space="preserve"> </w:t>
      </w:r>
      <w:r w:rsidR="00CE7AAD" w:rsidRPr="00FD2998">
        <w:rPr>
          <w:rFonts w:ascii="Arial" w:hAnsi="Arial" w:cs="Arial"/>
          <w:b/>
          <w:bCs/>
          <w:sz w:val="24"/>
          <w:szCs w:val="24"/>
        </w:rPr>
        <w:t>Kč pro</w:t>
      </w:r>
      <w:r w:rsidRPr="00FD2998">
        <w:rPr>
          <w:rFonts w:ascii="Arial" w:hAnsi="Arial" w:cs="Arial"/>
          <w:b/>
          <w:bCs/>
          <w:sz w:val="24"/>
          <w:szCs w:val="24"/>
        </w:rPr>
        <w:t xml:space="preserve"> osoby, které čerpají službu v rozsahu nepřevyšujícím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CE7AAD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2998">
        <w:rPr>
          <w:rFonts w:ascii="Arial" w:hAnsi="Arial" w:cs="Arial"/>
          <w:b/>
          <w:bCs/>
          <w:sz w:val="24"/>
          <w:szCs w:val="24"/>
        </w:rPr>
        <w:t>80 hodin měsíčně,</w:t>
      </w:r>
    </w:p>
    <w:p w14:paraId="145BE543" w14:textId="77777777" w:rsidR="00CE7AAD" w:rsidRPr="00FD2998" w:rsidRDefault="00CE7AAD" w:rsidP="00CE7AAD">
      <w:pPr>
        <w:pStyle w:val="Odstavecseseznamem"/>
        <w:suppressAutoHyphens w:val="0"/>
        <w:jc w:val="left"/>
        <w:rPr>
          <w:rFonts w:ascii="Arial" w:hAnsi="Arial" w:cs="Arial"/>
          <w:b/>
          <w:bCs/>
          <w:sz w:val="24"/>
          <w:szCs w:val="24"/>
        </w:rPr>
      </w:pPr>
    </w:p>
    <w:p w14:paraId="7F5F005B" w14:textId="464EE1DB" w:rsidR="00FD2998" w:rsidRPr="00FD2998" w:rsidRDefault="00FD2998" w:rsidP="00FD2998">
      <w:pPr>
        <w:pStyle w:val="Odstavecseseznamem"/>
        <w:numPr>
          <w:ilvl w:val="0"/>
          <w:numId w:val="16"/>
        </w:numPr>
        <w:suppressAutoHyphens w:val="0"/>
        <w:spacing w:after="200"/>
        <w:jc w:val="left"/>
        <w:rPr>
          <w:rFonts w:ascii="Arial" w:hAnsi="Arial" w:cs="Arial"/>
          <w:b/>
          <w:sz w:val="24"/>
          <w:szCs w:val="24"/>
        </w:rPr>
      </w:pPr>
      <w:r w:rsidRPr="00FD2998">
        <w:rPr>
          <w:rFonts w:ascii="Arial" w:hAnsi="Arial" w:cs="Arial"/>
          <w:b/>
          <w:sz w:val="24"/>
          <w:szCs w:val="24"/>
        </w:rPr>
        <w:t>1</w:t>
      </w:r>
      <w:r w:rsidR="00D93E06">
        <w:rPr>
          <w:rFonts w:ascii="Arial" w:hAnsi="Arial" w:cs="Arial"/>
          <w:b/>
          <w:sz w:val="24"/>
          <w:szCs w:val="24"/>
        </w:rPr>
        <w:t>4</w:t>
      </w:r>
      <w:r w:rsidRPr="00FD2998">
        <w:rPr>
          <w:rFonts w:ascii="Arial" w:hAnsi="Arial" w:cs="Arial"/>
          <w:b/>
          <w:sz w:val="24"/>
          <w:szCs w:val="24"/>
        </w:rPr>
        <w:t>5 Kč pro soby, které čerpají službu v rozsahu vyšším než 80 hodin měsíčně.</w:t>
      </w:r>
    </w:p>
    <w:p w14:paraId="516D8951" w14:textId="77777777" w:rsidR="00CB3F86" w:rsidRPr="00684AA5" w:rsidRDefault="00CB3F86">
      <w:pPr>
        <w:jc w:val="center"/>
        <w:rPr>
          <w:rFonts w:ascii="Arial" w:hAnsi="Arial" w:cs="Arial"/>
          <w:b/>
          <w:bCs/>
        </w:rPr>
      </w:pPr>
    </w:p>
    <w:p w14:paraId="516D8952" w14:textId="77777777" w:rsidR="00CB3F86" w:rsidRPr="00684AA5" w:rsidRDefault="009779A1">
      <w:pPr>
        <w:pStyle w:val="Odstavecseseznamem"/>
        <w:numPr>
          <w:ilvl w:val="0"/>
          <w:numId w:val="12"/>
        </w:numPr>
        <w:spacing w:after="200" w:line="276" w:lineRule="auto"/>
        <w:rPr>
          <w:rFonts w:ascii="Arial" w:hAnsi="Arial" w:cs="Arial"/>
        </w:rPr>
      </w:pPr>
      <w:r w:rsidRPr="00684AA5">
        <w:rPr>
          <w:rFonts w:ascii="Arial" w:hAnsi="Arial" w:cs="Arial"/>
        </w:rPr>
        <w:t>Nejkratší doba poskytování je 30 minut.</w:t>
      </w:r>
    </w:p>
    <w:p w14:paraId="516D8953" w14:textId="77777777" w:rsidR="00CB3F86" w:rsidRPr="00684AA5" w:rsidRDefault="00CB3F86">
      <w:pPr>
        <w:rPr>
          <w:rFonts w:ascii="Arial" w:hAnsi="Arial" w:cs="Arial"/>
        </w:rPr>
      </w:pPr>
    </w:p>
    <w:p w14:paraId="516D8954" w14:textId="77777777" w:rsidR="00CB3F86" w:rsidRPr="00684AA5" w:rsidRDefault="009779A1">
      <w:pPr>
        <w:pStyle w:val="Odstavecseseznamem"/>
        <w:numPr>
          <w:ilvl w:val="0"/>
          <w:numId w:val="12"/>
        </w:numPr>
        <w:spacing w:after="200" w:line="276" w:lineRule="auto"/>
        <w:rPr>
          <w:rFonts w:ascii="Arial" w:hAnsi="Arial" w:cs="Arial"/>
        </w:rPr>
      </w:pPr>
      <w:r w:rsidRPr="00684AA5">
        <w:rPr>
          <w:rFonts w:ascii="Arial" w:hAnsi="Arial" w:cs="Arial"/>
        </w:rPr>
        <w:t>Pokud poskytování uvedených úkonů, včetně času nezbytného k jejich zajištění, netrvá celou hodinu, výše úhrady se poměrně krátí.</w:t>
      </w:r>
    </w:p>
    <w:p w14:paraId="516D8955" w14:textId="77777777" w:rsidR="00CB3F86" w:rsidRPr="00684AA5" w:rsidRDefault="00CB3F86">
      <w:pPr>
        <w:pStyle w:val="Odstavecseseznamem"/>
        <w:rPr>
          <w:rFonts w:ascii="Arial" w:hAnsi="Arial" w:cs="Arial"/>
        </w:rPr>
      </w:pPr>
    </w:p>
    <w:p w14:paraId="516D8956" w14:textId="77777777" w:rsidR="00CB3F86" w:rsidRPr="00684AA5" w:rsidRDefault="00CB3F86">
      <w:pPr>
        <w:pStyle w:val="Odstavecseseznamem"/>
        <w:spacing w:after="200" w:line="276" w:lineRule="auto"/>
        <w:rPr>
          <w:rFonts w:ascii="Arial" w:hAnsi="Arial" w:cs="Arial"/>
        </w:rPr>
      </w:pPr>
    </w:p>
    <w:p w14:paraId="516D895A" w14:textId="6F3CC3A0" w:rsidR="00CB3F86" w:rsidRPr="00684AA5" w:rsidRDefault="009779A1">
      <w:pPr>
        <w:pStyle w:val="Odstavecseseznamem"/>
        <w:numPr>
          <w:ilvl w:val="0"/>
          <w:numId w:val="12"/>
        </w:numPr>
        <w:spacing w:after="200" w:line="276" w:lineRule="auto"/>
        <w:rPr>
          <w:rFonts w:ascii="Arial" w:hAnsi="Arial" w:cs="Arial"/>
        </w:rPr>
      </w:pPr>
      <w:r w:rsidRPr="00684AA5">
        <w:rPr>
          <w:rFonts w:ascii="Arial" w:hAnsi="Arial" w:cs="Arial"/>
        </w:rPr>
        <w:t>Ceny služeb jsou stanoveny v souladu se zákonem č. 108/2006</w:t>
      </w:r>
      <w:r w:rsidR="002331FF">
        <w:rPr>
          <w:rFonts w:ascii="Arial" w:hAnsi="Arial" w:cs="Arial"/>
        </w:rPr>
        <w:t xml:space="preserve"> Sb.</w:t>
      </w:r>
      <w:r w:rsidRPr="00684AA5">
        <w:rPr>
          <w:rFonts w:ascii="Arial" w:hAnsi="Arial" w:cs="Arial"/>
        </w:rPr>
        <w:t xml:space="preserve">, zákon o sociálních službách a prováděcí vyhláškou č. </w:t>
      </w:r>
      <w:r w:rsidR="00E545CD">
        <w:rPr>
          <w:rFonts w:ascii="Arial" w:hAnsi="Arial" w:cs="Arial"/>
        </w:rPr>
        <w:t>195/2024</w:t>
      </w:r>
      <w:r w:rsidR="002331FF">
        <w:rPr>
          <w:rFonts w:ascii="Arial" w:hAnsi="Arial" w:cs="Arial"/>
        </w:rPr>
        <w:t xml:space="preserve"> </w:t>
      </w:r>
      <w:proofErr w:type="gramStart"/>
      <w:r w:rsidR="002331FF">
        <w:rPr>
          <w:rFonts w:ascii="Arial" w:hAnsi="Arial" w:cs="Arial"/>
        </w:rPr>
        <w:t>Sb.</w:t>
      </w:r>
      <w:r w:rsidRPr="00684AA5">
        <w:rPr>
          <w:rFonts w:ascii="Arial" w:hAnsi="Arial" w:cs="Arial"/>
        </w:rPr>
        <w:t>.</w:t>
      </w:r>
      <w:proofErr w:type="gramEnd"/>
    </w:p>
    <w:p w14:paraId="516D895B" w14:textId="77777777" w:rsidR="00CB3F86" w:rsidRPr="00684AA5" w:rsidRDefault="00CB3F86">
      <w:pPr>
        <w:ind w:left="6372"/>
        <w:rPr>
          <w:rFonts w:ascii="Arial" w:hAnsi="Arial" w:cs="Arial"/>
        </w:rPr>
      </w:pPr>
    </w:p>
    <w:p w14:paraId="516D895C" w14:textId="77777777" w:rsidR="00CB3F86" w:rsidRPr="00684AA5" w:rsidRDefault="00CB3F86">
      <w:pPr>
        <w:ind w:left="6372"/>
        <w:rPr>
          <w:rFonts w:ascii="Arial" w:hAnsi="Arial" w:cs="Arial"/>
        </w:rPr>
      </w:pPr>
    </w:p>
    <w:p w14:paraId="131235C6" w14:textId="0FB0F349" w:rsidR="00711523" w:rsidRPr="00711523" w:rsidRDefault="00711523" w:rsidP="00711523">
      <w:pPr>
        <w:ind w:left="6372"/>
        <w:rPr>
          <w:rFonts w:ascii="Arial" w:hAnsi="Arial" w:cs="Arial"/>
        </w:rPr>
      </w:pPr>
      <w:r w:rsidRPr="00711523">
        <w:rPr>
          <w:rFonts w:ascii="Arial" w:hAnsi="Arial" w:cs="Arial"/>
        </w:rPr>
        <w:t>Platnost od 1.</w:t>
      </w:r>
      <w:r w:rsidR="00D93E06">
        <w:rPr>
          <w:rFonts w:ascii="Arial" w:hAnsi="Arial" w:cs="Arial"/>
        </w:rPr>
        <w:t>8</w:t>
      </w:r>
      <w:r w:rsidR="001B0918">
        <w:rPr>
          <w:rFonts w:ascii="Arial" w:hAnsi="Arial" w:cs="Arial"/>
        </w:rPr>
        <w:t>.2024</w:t>
      </w:r>
    </w:p>
    <w:p w14:paraId="516D895E" w14:textId="77777777" w:rsidR="00CB3F86" w:rsidRDefault="009779A1">
      <w:pPr>
        <w:spacing w:line="259" w:lineRule="auto"/>
        <w:jc w:val="left"/>
        <w:rPr>
          <w:rFonts w:cstheme="minorHAnsi"/>
        </w:rPr>
      </w:pPr>
      <w:r>
        <w:br w:type="page"/>
      </w:r>
    </w:p>
    <w:p w14:paraId="516D895F" w14:textId="77777777" w:rsidR="00CB3F86" w:rsidRPr="00684AA5" w:rsidRDefault="009779A1">
      <w:pPr>
        <w:pStyle w:val="Podnadpis"/>
        <w:rPr>
          <w:rFonts w:ascii="Arial" w:hAnsi="Arial" w:cs="Arial"/>
        </w:rPr>
      </w:pPr>
      <w:r w:rsidRPr="00684AA5">
        <w:rPr>
          <w:rFonts w:ascii="Arial" w:hAnsi="Arial" w:cs="Arial"/>
        </w:rPr>
        <w:lastRenderedPageBreak/>
        <w:t xml:space="preserve">Příloha č. 2 </w:t>
      </w:r>
    </w:p>
    <w:p w14:paraId="516D8960" w14:textId="77777777" w:rsidR="00CB3F86" w:rsidRPr="00684AA5" w:rsidRDefault="009779A1">
      <w:pPr>
        <w:pStyle w:val="Nadpis1"/>
        <w:rPr>
          <w:rFonts w:ascii="Arial" w:hAnsi="Arial" w:cs="Arial"/>
          <w:sz w:val="22"/>
          <w:szCs w:val="22"/>
        </w:rPr>
      </w:pPr>
      <w:r w:rsidRPr="00684AA5">
        <w:rPr>
          <w:rFonts w:ascii="Arial" w:hAnsi="Arial" w:cs="Arial"/>
          <w:sz w:val="22"/>
          <w:szCs w:val="22"/>
        </w:rPr>
        <w:t>ZÁKLADNÍ ÚKONY TERÉNNÍ ODLEHČOVACÍ SLUŽBY</w:t>
      </w:r>
    </w:p>
    <w:p w14:paraId="516D8961" w14:textId="77777777" w:rsidR="00CB3F86" w:rsidRPr="00684AA5" w:rsidRDefault="00CB3F86">
      <w:pPr>
        <w:rPr>
          <w:rFonts w:ascii="Arial" w:hAnsi="Arial" w:cs="Arial"/>
          <w:color w:val="A6A6A6"/>
        </w:rPr>
      </w:pPr>
    </w:p>
    <w:p w14:paraId="516D8962" w14:textId="77777777" w:rsidR="00CB3F86" w:rsidRPr="00684AA5" w:rsidRDefault="009779A1">
      <w:pPr>
        <w:numPr>
          <w:ilvl w:val="0"/>
          <w:numId w:val="13"/>
        </w:numPr>
        <w:spacing w:after="0" w:line="276" w:lineRule="auto"/>
        <w:rPr>
          <w:rFonts w:ascii="Arial" w:hAnsi="Arial" w:cs="Arial"/>
        </w:rPr>
      </w:pPr>
      <w:r w:rsidRPr="00684AA5">
        <w:rPr>
          <w:rFonts w:ascii="Arial" w:hAnsi="Arial" w:cs="Arial"/>
          <w:color w:val="000000"/>
        </w:rPr>
        <w:t xml:space="preserve">Pomoc při zvládání běžných úkonů péče o vlastní osobu </w:t>
      </w:r>
    </w:p>
    <w:p w14:paraId="516D8963" w14:textId="77777777" w:rsidR="00CB3F86" w:rsidRPr="00684AA5" w:rsidRDefault="009779A1">
      <w:pPr>
        <w:numPr>
          <w:ilvl w:val="1"/>
          <w:numId w:val="13"/>
        </w:numPr>
        <w:spacing w:after="0" w:line="276" w:lineRule="auto"/>
        <w:rPr>
          <w:rFonts w:ascii="Arial" w:hAnsi="Arial" w:cs="Arial"/>
        </w:rPr>
      </w:pPr>
      <w:r w:rsidRPr="00684AA5">
        <w:rPr>
          <w:rFonts w:ascii="Arial" w:hAnsi="Arial" w:cs="Arial"/>
          <w:color w:val="000000"/>
        </w:rPr>
        <w:t>Pomoc a podpora při podávání jídla a pití</w:t>
      </w:r>
    </w:p>
    <w:p w14:paraId="516D8964" w14:textId="77777777" w:rsidR="00CB3F86" w:rsidRPr="00684AA5" w:rsidRDefault="009779A1">
      <w:pPr>
        <w:numPr>
          <w:ilvl w:val="1"/>
          <w:numId w:val="13"/>
        </w:numPr>
        <w:spacing w:after="0" w:line="276" w:lineRule="auto"/>
        <w:rPr>
          <w:rFonts w:ascii="Arial" w:hAnsi="Arial" w:cs="Arial"/>
        </w:rPr>
      </w:pPr>
      <w:r w:rsidRPr="00684AA5">
        <w:rPr>
          <w:rFonts w:ascii="Arial" w:hAnsi="Arial" w:cs="Arial"/>
          <w:color w:val="000000"/>
        </w:rPr>
        <w:t>Pomoc při oblékání a svlékání vč. speciálních pomůcek</w:t>
      </w:r>
    </w:p>
    <w:p w14:paraId="516D8965" w14:textId="77777777" w:rsidR="00CB3F86" w:rsidRPr="00684AA5" w:rsidRDefault="009779A1">
      <w:pPr>
        <w:numPr>
          <w:ilvl w:val="1"/>
          <w:numId w:val="13"/>
        </w:numPr>
        <w:spacing w:after="0" w:line="276" w:lineRule="auto"/>
        <w:rPr>
          <w:rFonts w:ascii="Arial" w:hAnsi="Arial" w:cs="Arial"/>
        </w:rPr>
      </w:pPr>
      <w:r w:rsidRPr="00684AA5">
        <w:rPr>
          <w:rFonts w:ascii="Arial" w:hAnsi="Arial" w:cs="Arial"/>
          <w:color w:val="000000"/>
        </w:rPr>
        <w:t>Pomoc při přesunu na lůžko nebo vozík</w:t>
      </w:r>
    </w:p>
    <w:p w14:paraId="516D8966" w14:textId="77777777" w:rsidR="00CB3F86" w:rsidRPr="00684AA5" w:rsidRDefault="009779A1">
      <w:pPr>
        <w:numPr>
          <w:ilvl w:val="1"/>
          <w:numId w:val="13"/>
        </w:numPr>
        <w:spacing w:after="0" w:line="276" w:lineRule="auto"/>
        <w:rPr>
          <w:rFonts w:ascii="Arial" w:hAnsi="Arial" w:cs="Arial"/>
        </w:rPr>
      </w:pPr>
      <w:r w:rsidRPr="00684AA5">
        <w:rPr>
          <w:rFonts w:ascii="Arial" w:hAnsi="Arial" w:cs="Arial"/>
          <w:color w:val="000000"/>
        </w:rPr>
        <w:t>Pomoc při prostorové orientaci, samostatném pohybu ve vnitřním i vnějším prostoru</w:t>
      </w:r>
    </w:p>
    <w:p w14:paraId="516D8967" w14:textId="77777777" w:rsidR="00CB3F86" w:rsidRPr="00684AA5" w:rsidRDefault="00CB3F86">
      <w:pPr>
        <w:spacing w:after="0"/>
        <w:ind w:left="170" w:hanging="720"/>
        <w:rPr>
          <w:rFonts w:ascii="Arial" w:hAnsi="Arial" w:cs="Arial"/>
          <w:color w:val="000000"/>
        </w:rPr>
      </w:pPr>
    </w:p>
    <w:p w14:paraId="516D8968" w14:textId="77777777" w:rsidR="00CB3F86" w:rsidRPr="00684AA5" w:rsidRDefault="009779A1">
      <w:pPr>
        <w:numPr>
          <w:ilvl w:val="0"/>
          <w:numId w:val="13"/>
        </w:numPr>
        <w:spacing w:after="0" w:line="276" w:lineRule="auto"/>
        <w:rPr>
          <w:rFonts w:ascii="Arial" w:hAnsi="Arial" w:cs="Arial"/>
        </w:rPr>
      </w:pPr>
      <w:r w:rsidRPr="00684AA5">
        <w:rPr>
          <w:rFonts w:ascii="Arial" w:hAnsi="Arial" w:cs="Arial"/>
          <w:color w:val="000000"/>
        </w:rPr>
        <w:t xml:space="preserve">Pomoc při osobní hygieně nebo poskytnutí podmínek pro osobní hygienu </w:t>
      </w:r>
    </w:p>
    <w:p w14:paraId="516D8969" w14:textId="77777777" w:rsidR="00CB3F86" w:rsidRPr="00684AA5" w:rsidRDefault="009779A1">
      <w:pPr>
        <w:numPr>
          <w:ilvl w:val="1"/>
          <w:numId w:val="13"/>
        </w:numPr>
        <w:spacing w:after="0" w:line="276" w:lineRule="auto"/>
        <w:rPr>
          <w:rFonts w:ascii="Arial" w:hAnsi="Arial" w:cs="Arial"/>
        </w:rPr>
      </w:pPr>
      <w:r w:rsidRPr="00684AA5">
        <w:rPr>
          <w:rFonts w:ascii="Arial" w:hAnsi="Arial" w:cs="Arial"/>
          <w:color w:val="000000"/>
        </w:rPr>
        <w:t>Pomoc při úkonech osobní hygieny</w:t>
      </w:r>
    </w:p>
    <w:p w14:paraId="516D896A" w14:textId="77777777" w:rsidR="00CB3F86" w:rsidRPr="00684AA5" w:rsidRDefault="009779A1">
      <w:pPr>
        <w:numPr>
          <w:ilvl w:val="1"/>
          <w:numId w:val="13"/>
        </w:numPr>
        <w:spacing w:after="0" w:line="276" w:lineRule="auto"/>
        <w:rPr>
          <w:rFonts w:ascii="Arial" w:hAnsi="Arial" w:cs="Arial"/>
        </w:rPr>
      </w:pPr>
      <w:r w:rsidRPr="00684AA5">
        <w:rPr>
          <w:rFonts w:ascii="Arial" w:hAnsi="Arial" w:cs="Arial"/>
          <w:color w:val="000000"/>
        </w:rPr>
        <w:t>Pomoc při základní péči o vlasy a nehty</w:t>
      </w:r>
    </w:p>
    <w:p w14:paraId="516D896B" w14:textId="77777777" w:rsidR="00CB3F86" w:rsidRPr="00684AA5" w:rsidRDefault="009779A1">
      <w:pPr>
        <w:numPr>
          <w:ilvl w:val="1"/>
          <w:numId w:val="13"/>
        </w:numPr>
        <w:spacing w:after="0" w:line="276" w:lineRule="auto"/>
        <w:rPr>
          <w:rFonts w:ascii="Arial" w:hAnsi="Arial" w:cs="Arial"/>
        </w:rPr>
      </w:pPr>
      <w:r w:rsidRPr="00684AA5">
        <w:rPr>
          <w:rFonts w:ascii="Arial" w:hAnsi="Arial" w:cs="Arial"/>
          <w:color w:val="000000"/>
        </w:rPr>
        <w:t>Pomoc při použití WC</w:t>
      </w:r>
    </w:p>
    <w:p w14:paraId="516D896C" w14:textId="77777777" w:rsidR="00CB3F86" w:rsidRPr="00684AA5" w:rsidRDefault="00CB3F86">
      <w:pPr>
        <w:spacing w:after="0"/>
        <w:ind w:left="170" w:hanging="720"/>
        <w:rPr>
          <w:rFonts w:ascii="Arial" w:hAnsi="Arial" w:cs="Arial"/>
          <w:color w:val="000000"/>
        </w:rPr>
      </w:pPr>
    </w:p>
    <w:p w14:paraId="516D896D" w14:textId="77777777" w:rsidR="00CB3F86" w:rsidRPr="00684AA5" w:rsidRDefault="009779A1">
      <w:pPr>
        <w:numPr>
          <w:ilvl w:val="0"/>
          <w:numId w:val="13"/>
        </w:numPr>
        <w:spacing w:after="0" w:line="276" w:lineRule="auto"/>
        <w:rPr>
          <w:rFonts w:ascii="Arial" w:hAnsi="Arial" w:cs="Arial"/>
        </w:rPr>
      </w:pPr>
      <w:r w:rsidRPr="00684AA5">
        <w:rPr>
          <w:rFonts w:ascii="Arial" w:hAnsi="Arial" w:cs="Arial"/>
          <w:color w:val="000000"/>
        </w:rPr>
        <w:t xml:space="preserve">Poskytnutí stravy nebo pomoc při zajištění stravy </w:t>
      </w:r>
    </w:p>
    <w:p w14:paraId="516D896E" w14:textId="77777777" w:rsidR="00CB3F86" w:rsidRPr="00684AA5" w:rsidRDefault="009779A1">
      <w:pPr>
        <w:numPr>
          <w:ilvl w:val="1"/>
          <w:numId w:val="13"/>
        </w:numPr>
        <w:spacing w:after="0" w:line="276" w:lineRule="auto"/>
        <w:rPr>
          <w:rFonts w:ascii="Arial" w:hAnsi="Arial" w:cs="Arial"/>
        </w:rPr>
      </w:pPr>
      <w:r w:rsidRPr="00684AA5">
        <w:rPr>
          <w:rFonts w:ascii="Arial" w:hAnsi="Arial" w:cs="Arial"/>
          <w:color w:val="000000"/>
        </w:rPr>
        <w:t>Zajištění stravy přiměřené době poskytování služby a odpovídající věku, zásadám racionální výživy a potřebám dietního stravování</w:t>
      </w:r>
    </w:p>
    <w:p w14:paraId="516D896F" w14:textId="77777777" w:rsidR="00CB3F86" w:rsidRPr="00684AA5" w:rsidRDefault="009779A1">
      <w:pPr>
        <w:numPr>
          <w:ilvl w:val="1"/>
          <w:numId w:val="13"/>
        </w:numPr>
        <w:spacing w:after="0" w:line="276" w:lineRule="auto"/>
        <w:rPr>
          <w:rFonts w:ascii="Arial" w:hAnsi="Arial" w:cs="Arial"/>
        </w:rPr>
      </w:pPr>
      <w:r w:rsidRPr="00684AA5">
        <w:rPr>
          <w:rFonts w:ascii="Arial" w:hAnsi="Arial" w:cs="Arial"/>
          <w:color w:val="000000"/>
        </w:rPr>
        <w:t>Pomoc při přípravě stravy přiměřené době poskytování služby</w:t>
      </w:r>
    </w:p>
    <w:p w14:paraId="516D8970" w14:textId="77777777" w:rsidR="00CB3F86" w:rsidRPr="00684AA5" w:rsidRDefault="00CB3F86">
      <w:pPr>
        <w:spacing w:after="0"/>
        <w:ind w:left="170" w:hanging="720"/>
        <w:rPr>
          <w:rFonts w:ascii="Arial" w:hAnsi="Arial" w:cs="Arial"/>
          <w:color w:val="000000"/>
        </w:rPr>
      </w:pPr>
    </w:p>
    <w:p w14:paraId="516D8971" w14:textId="77777777" w:rsidR="00CB3F86" w:rsidRPr="00684AA5" w:rsidRDefault="009779A1">
      <w:pPr>
        <w:numPr>
          <w:ilvl w:val="0"/>
          <w:numId w:val="13"/>
        </w:numPr>
        <w:spacing w:after="0" w:line="276" w:lineRule="auto"/>
        <w:rPr>
          <w:rFonts w:ascii="Arial" w:hAnsi="Arial" w:cs="Arial"/>
        </w:rPr>
      </w:pPr>
      <w:r w:rsidRPr="00684AA5">
        <w:rPr>
          <w:rFonts w:ascii="Arial" w:hAnsi="Arial" w:cs="Arial"/>
          <w:color w:val="000000"/>
        </w:rPr>
        <w:t xml:space="preserve">Zprostředkování kontaktu se společenským prostředím </w:t>
      </w:r>
    </w:p>
    <w:p w14:paraId="516D8972" w14:textId="77777777" w:rsidR="00CB3F86" w:rsidRPr="00684AA5" w:rsidRDefault="009779A1">
      <w:pPr>
        <w:numPr>
          <w:ilvl w:val="1"/>
          <w:numId w:val="13"/>
        </w:numPr>
        <w:spacing w:after="0" w:line="276" w:lineRule="auto"/>
        <w:rPr>
          <w:rFonts w:ascii="Arial" w:hAnsi="Arial" w:cs="Arial"/>
        </w:rPr>
      </w:pPr>
      <w:r w:rsidRPr="00684AA5">
        <w:rPr>
          <w:rFonts w:ascii="Arial" w:hAnsi="Arial" w:cs="Arial"/>
          <w:color w:val="000000"/>
        </w:rPr>
        <w:t>Doprovázení k lékaři, do zaměstnání, na zájmové a volnočasové aktivity, na úřady, instituce a jiné navazující služby a doprovázení zpět</w:t>
      </w:r>
    </w:p>
    <w:p w14:paraId="516D8973" w14:textId="77777777" w:rsidR="00CB3F86" w:rsidRPr="00684AA5" w:rsidRDefault="009779A1">
      <w:pPr>
        <w:numPr>
          <w:ilvl w:val="1"/>
          <w:numId w:val="13"/>
        </w:numPr>
        <w:spacing w:after="0" w:line="276" w:lineRule="auto"/>
        <w:rPr>
          <w:rFonts w:ascii="Arial" w:hAnsi="Arial" w:cs="Arial"/>
        </w:rPr>
      </w:pPr>
      <w:r w:rsidRPr="00684AA5">
        <w:rPr>
          <w:rFonts w:ascii="Arial" w:hAnsi="Arial" w:cs="Arial"/>
          <w:color w:val="000000"/>
        </w:rPr>
        <w:t>Pomoc při obnovení nebo upevnění kontaktu s rodinou a pomoc a podpora při dalších aktivitách podporujících sociální začleňování osob</w:t>
      </w:r>
    </w:p>
    <w:p w14:paraId="516D8974" w14:textId="77777777" w:rsidR="00CB3F86" w:rsidRPr="00684AA5" w:rsidRDefault="00CB3F86">
      <w:pPr>
        <w:spacing w:after="0"/>
        <w:ind w:left="170" w:hanging="720"/>
        <w:rPr>
          <w:rFonts w:ascii="Arial" w:hAnsi="Arial" w:cs="Arial"/>
          <w:color w:val="000000"/>
        </w:rPr>
      </w:pPr>
    </w:p>
    <w:p w14:paraId="516D8975" w14:textId="77777777" w:rsidR="00CB3F86" w:rsidRPr="00684AA5" w:rsidRDefault="009779A1">
      <w:pPr>
        <w:numPr>
          <w:ilvl w:val="0"/>
          <w:numId w:val="13"/>
        </w:numPr>
        <w:spacing w:after="0" w:line="276" w:lineRule="auto"/>
        <w:rPr>
          <w:rFonts w:ascii="Arial" w:hAnsi="Arial" w:cs="Arial"/>
        </w:rPr>
      </w:pPr>
      <w:r w:rsidRPr="00684AA5">
        <w:rPr>
          <w:rFonts w:ascii="Arial" w:hAnsi="Arial" w:cs="Arial"/>
          <w:color w:val="000000"/>
        </w:rPr>
        <w:t xml:space="preserve">Sociálně terapeutické činnosti </w:t>
      </w:r>
    </w:p>
    <w:p w14:paraId="451196CD" w14:textId="77777777" w:rsidR="00CE7AAD" w:rsidRPr="00CE7AAD" w:rsidRDefault="009779A1" w:rsidP="00CE7AAD">
      <w:pPr>
        <w:numPr>
          <w:ilvl w:val="1"/>
          <w:numId w:val="13"/>
        </w:numPr>
        <w:spacing w:after="0" w:line="276" w:lineRule="auto"/>
        <w:rPr>
          <w:rFonts w:ascii="Arial" w:hAnsi="Arial" w:cs="Arial"/>
        </w:rPr>
      </w:pPr>
      <w:r w:rsidRPr="00684AA5">
        <w:rPr>
          <w:rFonts w:ascii="Arial" w:hAnsi="Arial" w:cs="Arial"/>
          <w:color w:val="000000"/>
        </w:rPr>
        <w:t>Socioterapeutické činnosti, jejichž poskytování vede k rozvoji nebo udržení osobních</w:t>
      </w:r>
    </w:p>
    <w:p w14:paraId="516D8976" w14:textId="2C013316" w:rsidR="00CB3F86" w:rsidRPr="00CE7AAD" w:rsidRDefault="00CE7AAD" w:rsidP="00CE7AAD">
      <w:pPr>
        <w:spacing w:after="0" w:line="276" w:lineRule="auto"/>
        <w:ind w:firstLine="708"/>
        <w:rPr>
          <w:rFonts w:ascii="Arial" w:hAnsi="Arial" w:cs="Arial"/>
        </w:rPr>
      </w:pPr>
      <w:r w:rsidRPr="00CE7AAD">
        <w:rPr>
          <w:rFonts w:ascii="Arial" w:hAnsi="Arial" w:cs="Arial"/>
          <w:color w:val="000000"/>
        </w:rPr>
        <w:t>a </w:t>
      </w:r>
      <w:r w:rsidR="009779A1" w:rsidRPr="00CE7AAD">
        <w:rPr>
          <w:rFonts w:ascii="Arial" w:hAnsi="Arial" w:cs="Arial"/>
          <w:color w:val="000000"/>
        </w:rPr>
        <w:t>sociálních schopností a dovedností podporujících sociální začleňování osob</w:t>
      </w:r>
    </w:p>
    <w:p w14:paraId="516D8977" w14:textId="77777777" w:rsidR="00CB3F86" w:rsidRPr="00684AA5" w:rsidRDefault="00CB3F86">
      <w:pPr>
        <w:spacing w:after="0"/>
        <w:ind w:left="170" w:hanging="720"/>
        <w:rPr>
          <w:rFonts w:ascii="Arial" w:hAnsi="Arial" w:cs="Arial"/>
          <w:color w:val="000000"/>
        </w:rPr>
      </w:pPr>
    </w:p>
    <w:p w14:paraId="516D8978" w14:textId="77777777" w:rsidR="00CB3F86" w:rsidRPr="00684AA5" w:rsidRDefault="009779A1">
      <w:pPr>
        <w:numPr>
          <w:ilvl w:val="0"/>
          <w:numId w:val="13"/>
        </w:numPr>
        <w:spacing w:after="0" w:line="276" w:lineRule="auto"/>
        <w:rPr>
          <w:rFonts w:ascii="Arial" w:hAnsi="Arial" w:cs="Arial"/>
        </w:rPr>
      </w:pPr>
      <w:r w:rsidRPr="00684AA5">
        <w:rPr>
          <w:rFonts w:ascii="Arial" w:hAnsi="Arial" w:cs="Arial"/>
          <w:color w:val="000000"/>
        </w:rPr>
        <w:t xml:space="preserve">Pomoc při uplatňování práv, oprávněných zájmů a při obstarávání osobních záležitostí </w:t>
      </w:r>
    </w:p>
    <w:p w14:paraId="516D8979" w14:textId="77777777" w:rsidR="00CB3F86" w:rsidRPr="00684AA5" w:rsidRDefault="009779A1">
      <w:pPr>
        <w:numPr>
          <w:ilvl w:val="1"/>
          <w:numId w:val="13"/>
        </w:numPr>
        <w:spacing w:after="0" w:line="276" w:lineRule="auto"/>
        <w:rPr>
          <w:rFonts w:ascii="Arial" w:hAnsi="Arial" w:cs="Arial"/>
        </w:rPr>
      </w:pPr>
      <w:r w:rsidRPr="00684AA5">
        <w:rPr>
          <w:rFonts w:ascii="Arial" w:hAnsi="Arial" w:cs="Arial"/>
          <w:color w:val="000000"/>
        </w:rPr>
        <w:t>Pomoc při komunikaci vedoucí k uplatňování práv a oprávněných zájmů</w:t>
      </w:r>
    </w:p>
    <w:p w14:paraId="516D897A" w14:textId="77777777" w:rsidR="00CB3F86" w:rsidRPr="00684AA5" w:rsidRDefault="009779A1">
      <w:pPr>
        <w:numPr>
          <w:ilvl w:val="1"/>
          <w:numId w:val="13"/>
        </w:numPr>
        <w:spacing w:after="0" w:line="276" w:lineRule="auto"/>
        <w:rPr>
          <w:rFonts w:ascii="Arial" w:hAnsi="Arial" w:cs="Arial"/>
        </w:rPr>
      </w:pPr>
      <w:r w:rsidRPr="00684AA5">
        <w:rPr>
          <w:rFonts w:ascii="Arial" w:hAnsi="Arial" w:cs="Arial"/>
          <w:color w:val="000000"/>
        </w:rPr>
        <w:t>Pomoc při vyřizování běžných záležitostí</w:t>
      </w:r>
    </w:p>
    <w:p w14:paraId="516D897B" w14:textId="77777777" w:rsidR="00CB3F86" w:rsidRPr="00684AA5" w:rsidRDefault="00CB3F86">
      <w:pPr>
        <w:spacing w:after="0"/>
        <w:ind w:left="170" w:hanging="720"/>
        <w:rPr>
          <w:rFonts w:ascii="Arial" w:hAnsi="Arial" w:cs="Arial"/>
          <w:color w:val="000000"/>
        </w:rPr>
      </w:pPr>
    </w:p>
    <w:p w14:paraId="516D897C" w14:textId="77777777" w:rsidR="00CB3F86" w:rsidRPr="00684AA5" w:rsidRDefault="009779A1">
      <w:pPr>
        <w:numPr>
          <w:ilvl w:val="0"/>
          <w:numId w:val="13"/>
        </w:numPr>
        <w:spacing w:after="0" w:line="276" w:lineRule="auto"/>
        <w:rPr>
          <w:rFonts w:ascii="Arial" w:hAnsi="Arial" w:cs="Arial"/>
        </w:rPr>
      </w:pPr>
      <w:r w:rsidRPr="00684AA5">
        <w:rPr>
          <w:rFonts w:ascii="Arial" w:hAnsi="Arial" w:cs="Arial"/>
          <w:color w:val="000000"/>
        </w:rPr>
        <w:t xml:space="preserve">Výchovné, vzdělávací a aktivizační činnosti </w:t>
      </w:r>
    </w:p>
    <w:p w14:paraId="516D897D" w14:textId="77777777" w:rsidR="00CB3F86" w:rsidRPr="00684AA5" w:rsidRDefault="009779A1">
      <w:pPr>
        <w:numPr>
          <w:ilvl w:val="1"/>
          <w:numId w:val="13"/>
        </w:numPr>
        <w:spacing w:after="0" w:line="276" w:lineRule="auto"/>
        <w:rPr>
          <w:rFonts w:ascii="Arial" w:hAnsi="Arial" w:cs="Arial"/>
        </w:rPr>
      </w:pPr>
      <w:r w:rsidRPr="00684AA5">
        <w:rPr>
          <w:rFonts w:ascii="Arial" w:hAnsi="Arial" w:cs="Arial"/>
          <w:color w:val="000000"/>
        </w:rPr>
        <w:t>Nácvik a upevňování motorických, psychických a sociálních schopností a dovedností</w:t>
      </w:r>
    </w:p>
    <w:p w14:paraId="516D897E" w14:textId="77777777" w:rsidR="00CB3F86" w:rsidRDefault="009779A1">
      <w:pPr>
        <w:numPr>
          <w:ilvl w:val="1"/>
          <w:numId w:val="13"/>
        </w:numPr>
        <w:spacing w:after="0" w:line="276" w:lineRule="auto"/>
        <w:rPr>
          <w:rFonts w:ascii="Arial" w:hAnsi="Arial" w:cs="Arial"/>
          <w:color w:val="000000"/>
        </w:rPr>
      </w:pPr>
      <w:r w:rsidRPr="00684AA5">
        <w:rPr>
          <w:rFonts w:ascii="Arial" w:hAnsi="Arial" w:cs="Arial"/>
          <w:color w:val="000000"/>
        </w:rPr>
        <w:t>Podpora při zajištění chodu domácnosti</w:t>
      </w:r>
    </w:p>
    <w:p w14:paraId="1C0223FB" w14:textId="77777777" w:rsidR="00947BFC" w:rsidRDefault="00947BFC" w:rsidP="00947BFC">
      <w:pPr>
        <w:spacing w:after="0" w:line="276" w:lineRule="auto"/>
        <w:ind w:left="360"/>
        <w:rPr>
          <w:rFonts w:ascii="Arial" w:hAnsi="Arial" w:cs="Arial"/>
          <w:color w:val="000000"/>
        </w:rPr>
      </w:pPr>
    </w:p>
    <w:p w14:paraId="51673192" w14:textId="77777777" w:rsidR="00A72908" w:rsidRPr="006C6956" w:rsidRDefault="00A72908" w:rsidP="00A72908">
      <w:pPr>
        <w:numPr>
          <w:ilvl w:val="0"/>
          <w:numId w:val="13"/>
        </w:numPr>
        <w:spacing w:after="0" w:line="276" w:lineRule="auto"/>
        <w:rPr>
          <w:rFonts w:ascii="Arial" w:hAnsi="Arial" w:cs="Arial"/>
          <w:color w:val="000000"/>
        </w:rPr>
      </w:pPr>
      <w:r w:rsidRPr="006C6956">
        <w:rPr>
          <w:rFonts w:ascii="Arial" w:hAnsi="Arial" w:cs="Arial"/>
          <w:color w:val="000000"/>
        </w:rPr>
        <w:t>Pomoc při zajištění bezpečí a možnosti setrvání v přirozeném sociálním prostředí</w:t>
      </w:r>
    </w:p>
    <w:p w14:paraId="7EE59F07" w14:textId="77777777" w:rsidR="00A72908" w:rsidRPr="00510979" w:rsidRDefault="00A72908" w:rsidP="00A72908">
      <w:pPr>
        <w:pStyle w:val="Odstavecseseznamem"/>
        <w:numPr>
          <w:ilvl w:val="1"/>
          <w:numId w:val="13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510979">
        <w:rPr>
          <w:rFonts w:ascii="Arial" w:hAnsi="Arial" w:cs="Arial"/>
        </w:rPr>
        <w:t>ohled, aby osoba závislá na pomoci nezpůsobila ohrožení sobě ani svému okolí</w:t>
      </w:r>
    </w:p>
    <w:p w14:paraId="26892543" w14:textId="77777777" w:rsidR="00947BFC" w:rsidRPr="00684AA5" w:rsidRDefault="00947BFC" w:rsidP="00947BFC">
      <w:pPr>
        <w:spacing w:after="0" w:line="276" w:lineRule="auto"/>
        <w:ind w:left="360"/>
        <w:rPr>
          <w:rFonts w:ascii="Arial" w:hAnsi="Arial" w:cs="Arial"/>
          <w:color w:val="000000"/>
        </w:rPr>
      </w:pPr>
    </w:p>
    <w:p w14:paraId="516D897F" w14:textId="77777777" w:rsidR="00CB3F86" w:rsidRPr="00684AA5" w:rsidRDefault="009779A1">
      <w:pPr>
        <w:spacing w:line="259" w:lineRule="auto"/>
        <w:jc w:val="left"/>
        <w:rPr>
          <w:rFonts w:ascii="Arial" w:hAnsi="Arial" w:cs="Arial"/>
          <w:color w:val="000000"/>
        </w:rPr>
      </w:pPr>
      <w:r w:rsidRPr="00684AA5">
        <w:rPr>
          <w:rFonts w:ascii="Arial" w:hAnsi="Arial" w:cs="Arial"/>
        </w:rPr>
        <w:br w:type="page"/>
      </w:r>
    </w:p>
    <w:p w14:paraId="516D8980" w14:textId="77777777" w:rsidR="00CB3F86" w:rsidRPr="00684AA5" w:rsidRDefault="009779A1">
      <w:pPr>
        <w:pStyle w:val="Podnadpis"/>
        <w:rPr>
          <w:rFonts w:ascii="Arial" w:eastAsia="Calibri" w:hAnsi="Arial" w:cs="Arial"/>
          <w:lang w:eastAsia="cs-CZ"/>
        </w:rPr>
      </w:pPr>
      <w:r w:rsidRPr="00684AA5">
        <w:rPr>
          <w:rFonts w:ascii="Arial" w:eastAsia="Calibri" w:hAnsi="Arial" w:cs="Arial"/>
          <w:lang w:eastAsia="cs-CZ"/>
        </w:rPr>
        <w:lastRenderedPageBreak/>
        <w:t xml:space="preserve">Příloha č. 3 </w:t>
      </w:r>
    </w:p>
    <w:p w14:paraId="516D8981" w14:textId="22ABF0DA" w:rsidR="00CB3F86" w:rsidRPr="00684AA5" w:rsidRDefault="009779A1">
      <w:pPr>
        <w:pStyle w:val="Nadpis1"/>
        <w:rPr>
          <w:rFonts w:ascii="Arial" w:eastAsia="Calibri" w:hAnsi="Arial" w:cs="Arial"/>
          <w:lang w:eastAsia="cs-CZ"/>
        </w:rPr>
      </w:pPr>
      <w:r w:rsidRPr="00684AA5">
        <w:rPr>
          <w:rFonts w:ascii="Arial" w:eastAsia="Calibri" w:hAnsi="Arial" w:cs="Arial"/>
          <w:lang w:eastAsia="cs-CZ"/>
        </w:rPr>
        <w:t>INDIVIDUÁLNÍ PLÁN PÉČE</w:t>
      </w:r>
      <w:r w:rsidR="00083B12">
        <w:rPr>
          <w:rFonts w:ascii="Arial" w:eastAsia="Calibri" w:hAnsi="Arial" w:cs="Arial"/>
          <w:lang w:eastAsia="cs-CZ"/>
        </w:rPr>
        <w:t xml:space="preserve"> (</w:t>
      </w:r>
      <w:r w:rsidR="00C02D5F">
        <w:rPr>
          <w:rFonts w:ascii="Arial" w:eastAsia="Calibri" w:hAnsi="Arial" w:cs="Arial"/>
          <w:lang w:eastAsia="cs-CZ"/>
        </w:rPr>
        <w:t>je uložen v sídle organizace)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2551"/>
        <w:gridCol w:w="6521"/>
      </w:tblGrid>
      <w:tr w:rsidR="00CB3F86" w14:paraId="516D8984" w14:textId="77777777" w:rsidTr="000345B1">
        <w:trPr>
          <w:cantSplit/>
          <w:trHeight w:hRule="exact" w:val="567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D8982" w14:textId="77777777" w:rsidR="00CB3F86" w:rsidRPr="00684AA5" w:rsidRDefault="009779A1">
            <w:pPr>
              <w:spacing w:after="0"/>
              <w:jc w:val="right"/>
              <w:rPr>
                <w:rFonts w:ascii="Arial" w:eastAsia="Calibri" w:hAnsi="Arial" w:cs="Arial"/>
                <w:lang w:eastAsia="cs-CZ"/>
              </w:rPr>
            </w:pPr>
            <w:r w:rsidRPr="00684AA5">
              <w:rPr>
                <w:rFonts w:ascii="Arial" w:eastAsia="Calibri" w:hAnsi="Arial" w:cs="Arial"/>
                <w:lang w:eastAsia="cs-CZ"/>
              </w:rPr>
              <w:t>JMÉNO KLIENTA:</w:t>
            </w:r>
          </w:p>
        </w:tc>
        <w:tc>
          <w:tcPr>
            <w:tcW w:w="6521" w:type="dxa"/>
            <w:tcBorders>
              <w:top w:val="nil"/>
              <w:left w:val="nil"/>
              <w:right w:val="nil"/>
            </w:tcBorders>
            <w:vAlign w:val="center"/>
          </w:tcPr>
          <w:p w14:paraId="516D8983" w14:textId="1C058FFB" w:rsidR="00CB3F86" w:rsidRPr="002F7959" w:rsidRDefault="00CB3F86">
            <w:pPr>
              <w:spacing w:after="0"/>
              <w:jc w:val="left"/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CB3F86" w14:paraId="516D8987" w14:textId="77777777" w:rsidTr="000345B1">
        <w:trPr>
          <w:cantSplit/>
          <w:trHeight w:hRule="exact" w:val="567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D8985" w14:textId="77777777" w:rsidR="00CB3F86" w:rsidRPr="00684AA5" w:rsidRDefault="009779A1">
            <w:pPr>
              <w:spacing w:after="0"/>
              <w:jc w:val="right"/>
              <w:rPr>
                <w:rFonts w:ascii="Arial" w:eastAsia="Calibri" w:hAnsi="Arial" w:cs="Arial"/>
                <w:lang w:eastAsia="cs-CZ"/>
              </w:rPr>
            </w:pPr>
            <w:r w:rsidRPr="00684AA5">
              <w:rPr>
                <w:rFonts w:ascii="Arial" w:eastAsia="Calibri" w:hAnsi="Arial" w:cs="Arial"/>
                <w:lang w:eastAsia="cs-CZ"/>
              </w:rPr>
              <w:t>KLÍČOVÝ PRACOVNÍK:</w:t>
            </w:r>
          </w:p>
        </w:tc>
        <w:tc>
          <w:tcPr>
            <w:tcW w:w="6521" w:type="dxa"/>
            <w:tcBorders>
              <w:left w:val="nil"/>
              <w:right w:val="nil"/>
            </w:tcBorders>
            <w:vAlign w:val="center"/>
          </w:tcPr>
          <w:p w14:paraId="516D8986" w14:textId="77777777" w:rsidR="00CB3F86" w:rsidRDefault="00CB3F86">
            <w:pPr>
              <w:spacing w:after="0"/>
              <w:jc w:val="left"/>
              <w:rPr>
                <w:rFonts w:eastAsia="Calibri" w:cstheme="minorHAnsi"/>
                <w:lang w:eastAsia="cs-CZ"/>
              </w:rPr>
            </w:pPr>
          </w:p>
        </w:tc>
      </w:tr>
      <w:tr w:rsidR="00CB7766" w14:paraId="516D898A" w14:textId="77777777" w:rsidTr="000345B1">
        <w:trPr>
          <w:cantSplit/>
          <w:trHeight w:hRule="exact" w:val="567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D8988" w14:textId="0289D8ED" w:rsidR="00CB7766" w:rsidRPr="00684AA5" w:rsidRDefault="00CB7766" w:rsidP="00CB7766">
            <w:pPr>
              <w:spacing w:after="0"/>
              <w:jc w:val="right"/>
              <w:rPr>
                <w:rFonts w:ascii="Arial" w:eastAsia="Calibri" w:hAnsi="Arial" w:cs="Arial"/>
                <w:lang w:eastAsia="cs-CZ"/>
              </w:rPr>
            </w:pPr>
            <w:r>
              <w:rPr>
                <w:rFonts w:ascii="Arial" w:eastAsia="Calibri" w:hAnsi="Arial" w:cs="Arial"/>
                <w:lang w:eastAsia="cs-CZ"/>
              </w:rPr>
              <w:t xml:space="preserve">                   SJEDNANÉ        ČINNOSTI/ÚKONY</w:t>
            </w:r>
            <w:r w:rsidRPr="00684AA5">
              <w:rPr>
                <w:rFonts w:ascii="Arial" w:eastAsia="Calibri" w:hAnsi="Arial" w:cs="Arial"/>
                <w:lang w:eastAsia="cs-CZ"/>
              </w:rPr>
              <w:t>:</w:t>
            </w:r>
          </w:p>
        </w:tc>
        <w:tc>
          <w:tcPr>
            <w:tcW w:w="6521" w:type="dxa"/>
            <w:tcBorders>
              <w:left w:val="nil"/>
              <w:right w:val="nil"/>
            </w:tcBorders>
            <w:vAlign w:val="center"/>
          </w:tcPr>
          <w:p w14:paraId="516D8989" w14:textId="77777777" w:rsidR="00CB7766" w:rsidRDefault="00CB7766" w:rsidP="00CB7766">
            <w:pPr>
              <w:spacing w:after="0"/>
              <w:jc w:val="left"/>
              <w:rPr>
                <w:rFonts w:eastAsia="Calibri" w:cstheme="minorHAnsi"/>
                <w:lang w:eastAsia="cs-CZ"/>
              </w:rPr>
            </w:pPr>
          </w:p>
        </w:tc>
      </w:tr>
      <w:tr w:rsidR="00CB7766" w14:paraId="516D898C" w14:textId="77777777" w:rsidTr="000345B1">
        <w:trPr>
          <w:cantSplit/>
          <w:trHeight w:hRule="exact" w:val="567"/>
        </w:trPr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16D898B" w14:textId="77777777" w:rsidR="00CB7766" w:rsidRDefault="00CB7766" w:rsidP="00CB7766">
            <w:pPr>
              <w:spacing w:after="0"/>
              <w:jc w:val="left"/>
              <w:rPr>
                <w:rFonts w:eastAsia="Calibri" w:cstheme="minorHAnsi"/>
                <w:lang w:eastAsia="cs-CZ"/>
              </w:rPr>
            </w:pPr>
          </w:p>
        </w:tc>
      </w:tr>
      <w:tr w:rsidR="00CB7766" w14:paraId="516D898E" w14:textId="77777777" w:rsidTr="000345B1">
        <w:trPr>
          <w:cantSplit/>
          <w:trHeight w:hRule="exact" w:val="567"/>
        </w:trPr>
        <w:tc>
          <w:tcPr>
            <w:tcW w:w="907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16D898D" w14:textId="2A674FD2" w:rsidR="00CB7766" w:rsidRPr="000345B1" w:rsidRDefault="00CB7766" w:rsidP="00CB7766">
            <w:pPr>
              <w:spacing w:after="0"/>
              <w:jc w:val="left"/>
              <w:rPr>
                <w:rFonts w:ascii="Arial" w:eastAsia="Calibri" w:hAnsi="Arial" w:cs="Arial"/>
                <w:lang w:eastAsia="cs-CZ"/>
              </w:rPr>
            </w:pPr>
          </w:p>
        </w:tc>
      </w:tr>
      <w:tr w:rsidR="00CB7766" w14:paraId="5EFE82FB" w14:textId="77777777" w:rsidTr="000345B1">
        <w:trPr>
          <w:cantSplit/>
          <w:trHeight w:hRule="exact" w:val="567"/>
        </w:trPr>
        <w:tc>
          <w:tcPr>
            <w:tcW w:w="907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14068BA" w14:textId="015A16A4" w:rsidR="00CB7766" w:rsidRPr="000345B1" w:rsidRDefault="00CB7766" w:rsidP="00CB7766">
            <w:pPr>
              <w:spacing w:after="0"/>
              <w:jc w:val="left"/>
              <w:rPr>
                <w:rFonts w:ascii="Arial" w:eastAsia="Calibri" w:hAnsi="Arial" w:cs="Arial"/>
                <w:lang w:eastAsia="cs-CZ"/>
              </w:rPr>
            </w:pPr>
            <w:r w:rsidRPr="000345B1">
              <w:rPr>
                <w:rFonts w:ascii="Arial" w:eastAsia="Calibri" w:hAnsi="Arial" w:cs="Arial"/>
                <w:lang w:eastAsia="cs-CZ"/>
              </w:rPr>
              <w:t xml:space="preserve">DNY </w:t>
            </w:r>
            <w:r>
              <w:rPr>
                <w:rFonts w:ascii="Arial" w:eastAsia="Calibri" w:hAnsi="Arial" w:cs="Arial"/>
                <w:lang w:eastAsia="cs-CZ"/>
              </w:rPr>
              <w:t xml:space="preserve">A </w:t>
            </w:r>
            <w:r w:rsidRPr="000345B1">
              <w:rPr>
                <w:rFonts w:ascii="Arial" w:eastAsia="Calibri" w:hAnsi="Arial" w:cs="Arial"/>
                <w:lang w:eastAsia="cs-CZ"/>
              </w:rPr>
              <w:t>ČASOVÉ VYMEZENÍ:</w:t>
            </w:r>
          </w:p>
        </w:tc>
      </w:tr>
      <w:tr w:rsidR="00CB7766" w14:paraId="489AAFC4" w14:textId="77777777" w:rsidTr="000345B1">
        <w:trPr>
          <w:cantSplit/>
          <w:trHeight w:hRule="exact" w:val="567"/>
        </w:trPr>
        <w:tc>
          <w:tcPr>
            <w:tcW w:w="907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111CFBC" w14:textId="77777777" w:rsidR="00CB7766" w:rsidRDefault="00CB7766" w:rsidP="00CB7766">
            <w:pPr>
              <w:spacing w:after="0"/>
              <w:jc w:val="left"/>
              <w:rPr>
                <w:rFonts w:eastAsia="Calibri" w:cstheme="minorHAnsi"/>
                <w:lang w:eastAsia="cs-CZ"/>
              </w:rPr>
            </w:pPr>
          </w:p>
          <w:p w14:paraId="79A6B3AF" w14:textId="77777777" w:rsidR="00CB7766" w:rsidRDefault="00CB7766" w:rsidP="00CB7766">
            <w:pPr>
              <w:spacing w:after="0"/>
              <w:jc w:val="left"/>
              <w:rPr>
                <w:rFonts w:eastAsia="Calibri" w:cstheme="minorHAnsi"/>
                <w:lang w:eastAsia="cs-CZ"/>
              </w:rPr>
            </w:pPr>
          </w:p>
          <w:p w14:paraId="1106B000" w14:textId="77777777" w:rsidR="00CB7766" w:rsidRDefault="00CB7766" w:rsidP="00CB7766">
            <w:pPr>
              <w:spacing w:after="0"/>
              <w:jc w:val="left"/>
              <w:rPr>
                <w:rFonts w:eastAsia="Calibri" w:cstheme="minorHAnsi"/>
                <w:lang w:eastAsia="cs-CZ"/>
              </w:rPr>
            </w:pPr>
          </w:p>
        </w:tc>
      </w:tr>
      <w:tr w:rsidR="00CB7766" w14:paraId="516D8991" w14:textId="77777777" w:rsidTr="000345B1">
        <w:trPr>
          <w:cantSplit/>
          <w:trHeight w:hRule="exact" w:val="567"/>
        </w:trPr>
        <w:tc>
          <w:tcPr>
            <w:tcW w:w="2551" w:type="dxa"/>
            <w:tcBorders>
              <w:left w:val="nil"/>
              <w:bottom w:val="nil"/>
              <w:right w:val="nil"/>
            </w:tcBorders>
            <w:vAlign w:val="center"/>
          </w:tcPr>
          <w:p w14:paraId="516D898F" w14:textId="77777777" w:rsidR="00CB7766" w:rsidRPr="00684AA5" w:rsidRDefault="00CB7766" w:rsidP="00CB7766">
            <w:pPr>
              <w:spacing w:after="0"/>
              <w:jc w:val="right"/>
              <w:rPr>
                <w:rFonts w:ascii="Arial" w:eastAsia="Calibri" w:hAnsi="Arial" w:cs="Arial"/>
                <w:lang w:eastAsia="cs-CZ"/>
              </w:rPr>
            </w:pPr>
            <w:r w:rsidRPr="00684AA5">
              <w:rPr>
                <w:rFonts w:ascii="Arial" w:eastAsia="Calibri" w:hAnsi="Arial" w:cs="Arial"/>
                <w:lang w:eastAsia="cs-CZ"/>
              </w:rPr>
              <w:t>OSOBNÍ CÍL:</w:t>
            </w:r>
          </w:p>
        </w:tc>
        <w:tc>
          <w:tcPr>
            <w:tcW w:w="6521" w:type="dxa"/>
            <w:tcBorders>
              <w:left w:val="nil"/>
              <w:right w:val="nil"/>
            </w:tcBorders>
            <w:vAlign w:val="center"/>
          </w:tcPr>
          <w:p w14:paraId="516D8990" w14:textId="77777777" w:rsidR="00CB7766" w:rsidRDefault="00CB7766" w:rsidP="00CB7766">
            <w:pPr>
              <w:spacing w:after="0"/>
              <w:jc w:val="left"/>
              <w:rPr>
                <w:rFonts w:eastAsia="Calibri" w:cstheme="minorHAnsi"/>
                <w:lang w:eastAsia="cs-CZ"/>
              </w:rPr>
            </w:pPr>
          </w:p>
        </w:tc>
      </w:tr>
      <w:tr w:rsidR="00CB7766" w14:paraId="516D8994" w14:textId="77777777" w:rsidTr="000345B1">
        <w:trPr>
          <w:cantSplit/>
          <w:trHeight w:hRule="exact" w:val="567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D8992" w14:textId="77777777" w:rsidR="00CB7766" w:rsidRPr="00684AA5" w:rsidRDefault="00CB7766" w:rsidP="00CB7766">
            <w:pPr>
              <w:spacing w:after="0"/>
              <w:jc w:val="right"/>
              <w:rPr>
                <w:rFonts w:ascii="Arial" w:eastAsia="Calibri" w:hAnsi="Arial" w:cs="Arial"/>
                <w:lang w:eastAsia="cs-CZ"/>
              </w:rPr>
            </w:pPr>
            <w:r w:rsidRPr="00684AA5">
              <w:rPr>
                <w:rFonts w:ascii="Arial" w:eastAsia="Calibri" w:hAnsi="Arial" w:cs="Arial"/>
                <w:lang w:eastAsia="cs-CZ"/>
              </w:rPr>
              <w:t>DALŠÍ PODROBNOSTI:</w:t>
            </w:r>
          </w:p>
        </w:tc>
        <w:tc>
          <w:tcPr>
            <w:tcW w:w="6521" w:type="dxa"/>
            <w:tcBorders>
              <w:left w:val="nil"/>
              <w:right w:val="nil"/>
            </w:tcBorders>
            <w:vAlign w:val="center"/>
          </w:tcPr>
          <w:p w14:paraId="516D8993" w14:textId="77777777" w:rsidR="00CB7766" w:rsidRDefault="00CB7766" w:rsidP="00CB7766">
            <w:pPr>
              <w:spacing w:after="0"/>
              <w:jc w:val="left"/>
              <w:rPr>
                <w:rFonts w:eastAsia="Calibri" w:cstheme="minorHAnsi"/>
                <w:lang w:eastAsia="cs-CZ"/>
              </w:rPr>
            </w:pPr>
          </w:p>
        </w:tc>
      </w:tr>
      <w:tr w:rsidR="00CB7766" w14:paraId="516D8996" w14:textId="77777777" w:rsidTr="000345B1">
        <w:trPr>
          <w:cantSplit/>
          <w:trHeight w:hRule="exact" w:val="567"/>
        </w:trPr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16D8995" w14:textId="77777777" w:rsidR="00CB7766" w:rsidRDefault="00CB7766" w:rsidP="00CB7766">
            <w:pPr>
              <w:spacing w:after="0"/>
              <w:jc w:val="left"/>
              <w:rPr>
                <w:rFonts w:eastAsia="Calibri" w:cstheme="minorHAnsi"/>
                <w:lang w:eastAsia="cs-CZ"/>
              </w:rPr>
            </w:pPr>
          </w:p>
        </w:tc>
      </w:tr>
      <w:tr w:rsidR="00CB7766" w14:paraId="516D8998" w14:textId="77777777" w:rsidTr="000345B1">
        <w:trPr>
          <w:cantSplit/>
          <w:trHeight w:hRule="exact" w:val="567"/>
        </w:trPr>
        <w:tc>
          <w:tcPr>
            <w:tcW w:w="9072" w:type="dxa"/>
            <w:gridSpan w:val="2"/>
            <w:tcBorders>
              <w:left w:val="nil"/>
              <w:right w:val="nil"/>
            </w:tcBorders>
            <w:vAlign w:val="center"/>
          </w:tcPr>
          <w:p w14:paraId="516D8997" w14:textId="77777777" w:rsidR="00CB7766" w:rsidRDefault="00CB7766" w:rsidP="00CB7766">
            <w:pPr>
              <w:spacing w:after="0"/>
              <w:jc w:val="left"/>
              <w:rPr>
                <w:rFonts w:eastAsia="Calibri" w:cstheme="minorHAnsi"/>
                <w:lang w:eastAsia="cs-CZ"/>
              </w:rPr>
            </w:pPr>
          </w:p>
        </w:tc>
      </w:tr>
      <w:tr w:rsidR="00CB7766" w14:paraId="516D899B" w14:textId="77777777" w:rsidTr="000345B1">
        <w:trPr>
          <w:cantSplit/>
          <w:trHeight w:hRule="exact" w:val="567"/>
        </w:trPr>
        <w:tc>
          <w:tcPr>
            <w:tcW w:w="2551" w:type="dxa"/>
            <w:tcBorders>
              <w:left w:val="nil"/>
              <w:bottom w:val="nil"/>
              <w:right w:val="nil"/>
            </w:tcBorders>
            <w:vAlign w:val="center"/>
          </w:tcPr>
          <w:p w14:paraId="516D8999" w14:textId="77777777" w:rsidR="00CB7766" w:rsidRPr="00684AA5" w:rsidRDefault="00CB7766" w:rsidP="00CB7766">
            <w:pPr>
              <w:spacing w:after="0"/>
              <w:jc w:val="right"/>
              <w:rPr>
                <w:rFonts w:ascii="Arial" w:eastAsia="Calibri" w:hAnsi="Arial" w:cs="Arial"/>
                <w:lang w:eastAsia="cs-CZ"/>
              </w:rPr>
            </w:pPr>
            <w:r w:rsidRPr="00684AA5">
              <w:rPr>
                <w:rFonts w:ascii="Arial" w:eastAsia="Calibri" w:hAnsi="Arial" w:cs="Arial"/>
                <w:lang w:eastAsia="cs-CZ"/>
              </w:rPr>
              <w:t>PLÁN PÉČE:</w:t>
            </w:r>
          </w:p>
        </w:tc>
        <w:tc>
          <w:tcPr>
            <w:tcW w:w="6521" w:type="dxa"/>
            <w:tcBorders>
              <w:left w:val="nil"/>
              <w:right w:val="nil"/>
            </w:tcBorders>
            <w:vAlign w:val="center"/>
          </w:tcPr>
          <w:p w14:paraId="516D899A" w14:textId="77777777" w:rsidR="00CB7766" w:rsidRDefault="00CB7766" w:rsidP="00CB7766">
            <w:pPr>
              <w:spacing w:after="0"/>
              <w:jc w:val="left"/>
              <w:rPr>
                <w:rFonts w:eastAsia="Calibri" w:cstheme="minorHAnsi"/>
                <w:lang w:eastAsia="cs-CZ"/>
              </w:rPr>
            </w:pPr>
          </w:p>
        </w:tc>
      </w:tr>
      <w:tr w:rsidR="00CB7766" w14:paraId="516D899D" w14:textId="77777777" w:rsidTr="000345B1">
        <w:trPr>
          <w:cantSplit/>
          <w:trHeight w:hRule="exact" w:val="567"/>
        </w:trPr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16D899C" w14:textId="77777777" w:rsidR="00CB7766" w:rsidRDefault="00CB7766" w:rsidP="00CB7766">
            <w:pPr>
              <w:spacing w:after="0"/>
              <w:jc w:val="left"/>
              <w:rPr>
                <w:rFonts w:eastAsia="Calibri" w:cstheme="minorHAnsi"/>
                <w:lang w:eastAsia="cs-CZ"/>
              </w:rPr>
            </w:pPr>
          </w:p>
        </w:tc>
      </w:tr>
      <w:tr w:rsidR="00CB7766" w14:paraId="516D899F" w14:textId="77777777" w:rsidTr="000345B1">
        <w:trPr>
          <w:cantSplit/>
          <w:trHeight w:hRule="exact" w:val="567"/>
        </w:trPr>
        <w:tc>
          <w:tcPr>
            <w:tcW w:w="9072" w:type="dxa"/>
            <w:gridSpan w:val="2"/>
            <w:tcBorders>
              <w:left w:val="nil"/>
              <w:right w:val="nil"/>
            </w:tcBorders>
            <w:vAlign w:val="center"/>
          </w:tcPr>
          <w:p w14:paraId="516D899E" w14:textId="77777777" w:rsidR="00CB7766" w:rsidRDefault="00CB7766" w:rsidP="00CB7766">
            <w:pPr>
              <w:spacing w:after="0"/>
              <w:jc w:val="left"/>
              <w:rPr>
                <w:rFonts w:eastAsia="Calibri" w:cstheme="minorHAnsi"/>
                <w:lang w:eastAsia="cs-CZ"/>
              </w:rPr>
            </w:pPr>
          </w:p>
        </w:tc>
      </w:tr>
      <w:tr w:rsidR="00CB7766" w14:paraId="516D89A1" w14:textId="77777777" w:rsidTr="000345B1">
        <w:trPr>
          <w:cantSplit/>
          <w:trHeight w:hRule="exact" w:val="567"/>
        </w:trPr>
        <w:tc>
          <w:tcPr>
            <w:tcW w:w="9072" w:type="dxa"/>
            <w:gridSpan w:val="2"/>
            <w:tcBorders>
              <w:left w:val="nil"/>
              <w:right w:val="nil"/>
            </w:tcBorders>
            <w:vAlign w:val="center"/>
          </w:tcPr>
          <w:p w14:paraId="516D89A0" w14:textId="77777777" w:rsidR="00CB7766" w:rsidRDefault="00CB7766" w:rsidP="00CB7766">
            <w:pPr>
              <w:spacing w:after="0"/>
              <w:jc w:val="left"/>
              <w:rPr>
                <w:rFonts w:eastAsia="Calibri" w:cstheme="minorHAnsi"/>
                <w:lang w:eastAsia="cs-CZ"/>
              </w:rPr>
            </w:pPr>
          </w:p>
        </w:tc>
      </w:tr>
      <w:tr w:rsidR="00CB7766" w14:paraId="516D89A3" w14:textId="77777777" w:rsidTr="000345B1">
        <w:trPr>
          <w:cantSplit/>
          <w:trHeight w:hRule="exact" w:val="567"/>
        </w:trPr>
        <w:tc>
          <w:tcPr>
            <w:tcW w:w="9072" w:type="dxa"/>
            <w:gridSpan w:val="2"/>
            <w:tcBorders>
              <w:left w:val="nil"/>
              <w:right w:val="nil"/>
            </w:tcBorders>
            <w:vAlign w:val="center"/>
          </w:tcPr>
          <w:p w14:paraId="516D89A2" w14:textId="77777777" w:rsidR="00CB7766" w:rsidRDefault="00CB7766" w:rsidP="00CB7766">
            <w:pPr>
              <w:spacing w:after="0"/>
              <w:jc w:val="left"/>
              <w:rPr>
                <w:rFonts w:eastAsia="Calibri" w:cstheme="minorHAnsi"/>
                <w:lang w:eastAsia="cs-CZ"/>
              </w:rPr>
            </w:pPr>
          </w:p>
        </w:tc>
      </w:tr>
      <w:tr w:rsidR="00CB7766" w14:paraId="516D89A5" w14:textId="77777777" w:rsidTr="000345B1">
        <w:trPr>
          <w:cantSplit/>
          <w:trHeight w:hRule="exact" w:val="567"/>
        </w:trPr>
        <w:tc>
          <w:tcPr>
            <w:tcW w:w="9072" w:type="dxa"/>
            <w:gridSpan w:val="2"/>
            <w:tcBorders>
              <w:left w:val="nil"/>
              <w:right w:val="nil"/>
            </w:tcBorders>
            <w:vAlign w:val="center"/>
          </w:tcPr>
          <w:p w14:paraId="516D89A4" w14:textId="77777777" w:rsidR="00CB7766" w:rsidRDefault="00CB7766" w:rsidP="00CB7766">
            <w:pPr>
              <w:spacing w:after="0"/>
              <w:jc w:val="left"/>
              <w:rPr>
                <w:rFonts w:eastAsia="Calibri" w:cstheme="minorHAnsi"/>
                <w:lang w:eastAsia="cs-CZ"/>
              </w:rPr>
            </w:pPr>
          </w:p>
        </w:tc>
      </w:tr>
      <w:tr w:rsidR="00CB7766" w14:paraId="516D89AC" w14:textId="77777777" w:rsidTr="000345B1">
        <w:trPr>
          <w:cantSplit/>
          <w:trHeight w:hRule="exact" w:val="567"/>
        </w:trPr>
        <w:tc>
          <w:tcPr>
            <w:tcW w:w="2551" w:type="dxa"/>
            <w:tcBorders>
              <w:left w:val="nil"/>
              <w:bottom w:val="nil"/>
              <w:right w:val="nil"/>
            </w:tcBorders>
            <w:vAlign w:val="center"/>
          </w:tcPr>
          <w:p w14:paraId="516D89AA" w14:textId="77777777" w:rsidR="00CB7766" w:rsidRPr="00684AA5" w:rsidRDefault="00CB7766" w:rsidP="00CB7766">
            <w:pPr>
              <w:spacing w:after="0"/>
              <w:jc w:val="right"/>
              <w:rPr>
                <w:rFonts w:ascii="Arial" w:eastAsia="Calibri" w:hAnsi="Arial" w:cs="Arial"/>
                <w:lang w:eastAsia="cs-CZ"/>
              </w:rPr>
            </w:pPr>
            <w:r w:rsidRPr="00684AA5">
              <w:rPr>
                <w:rFonts w:ascii="Arial" w:eastAsia="Calibri" w:hAnsi="Arial" w:cs="Arial"/>
                <w:lang w:eastAsia="cs-CZ"/>
              </w:rPr>
              <w:t>RIZIKA:</w:t>
            </w:r>
          </w:p>
        </w:tc>
        <w:tc>
          <w:tcPr>
            <w:tcW w:w="6521" w:type="dxa"/>
            <w:tcBorders>
              <w:left w:val="nil"/>
              <w:right w:val="nil"/>
            </w:tcBorders>
            <w:vAlign w:val="center"/>
          </w:tcPr>
          <w:p w14:paraId="516D89AB" w14:textId="77777777" w:rsidR="00CB7766" w:rsidRDefault="00CB7766" w:rsidP="00CB7766">
            <w:pPr>
              <w:spacing w:after="0"/>
              <w:jc w:val="left"/>
              <w:rPr>
                <w:rFonts w:eastAsia="Calibri" w:cstheme="minorHAnsi"/>
                <w:lang w:eastAsia="cs-CZ"/>
              </w:rPr>
            </w:pPr>
          </w:p>
        </w:tc>
      </w:tr>
      <w:tr w:rsidR="00CB7766" w14:paraId="516D89AE" w14:textId="77777777" w:rsidTr="000345B1">
        <w:trPr>
          <w:cantSplit/>
          <w:trHeight w:hRule="exact" w:val="567"/>
        </w:trPr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16D89AD" w14:textId="77777777" w:rsidR="00CB7766" w:rsidRDefault="00CB7766" w:rsidP="00CB7766">
            <w:pPr>
              <w:spacing w:after="0"/>
              <w:jc w:val="left"/>
              <w:rPr>
                <w:rFonts w:eastAsia="Calibri" w:cstheme="minorHAnsi"/>
                <w:lang w:eastAsia="cs-CZ"/>
              </w:rPr>
            </w:pPr>
          </w:p>
        </w:tc>
      </w:tr>
      <w:tr w:rsidR="00CB7766" w14:paraId="516D89B0" w14:textId="77777777" w:rsidTr="000345B1">
        <w:trPr>
          <w:cantSplit/>
          <w:trHeight w:hRule="exact" w:val="567"/>
        </w:trPr>
        <w:tc>
          <w:tcPr>
            <w:tcW w:w="9072" w:type="dxa"/>
            <w:gridSpan w:val="2"/>
            <w:tcBorders>
              <w:left w:val="nil"/>
              <w:right w:val="nil"/>
            </w:tcBorders>
            <w:vAlign w:val="center"/>
          </w:tcPr>
          <w:p w14:paraId="516D89AF" w14:textId="77777777" w:rsidR="00CB7766" w:rsidRDefault="00CB7766" w:rsidP="00CB7766">
            <w:pPr>
              <w:spacing w:after="0"/>
              <w:jc w:val="left"/>
              <w:rPr>
                <w:rFonts w:eastAsia="Calibri" w:cstheme="minorHAnsi"/>
                <w:lang w:eastAsia="cs-CZ"/>
              </w:rPr>
            </w:pPr>
          </w:p>
        </w:tc>
      </w:tr>
    </w:tbl>
    <w:p w14:paraId="215CF38A" w14:textId="77777777" w:rsidR="00684AA5" w:rsidRDefault="00684AA5">
      <w:pPr>
        <w:pStyle w:val="Nadpis1"/>
        <w:spacing w:before="0"/>
        <w:rPr>
          <w:rFonts w:eastAsia="Calibri"/>
          <w:lang w:eastAsia="cs-CZ"/>
        </w:rPr>
      </w:pPr>
    </w:p>
    <w:p w14:paraId="516D89B1" w14:textId="5CD2E30B" w:rsidR="00CB3F86" w:rsidRPr="00684AA5" w:rsidRDefault="009779A1">
      <w:pPr>
        <w:pStyle w:val="Nadpis1"/>
        <w:spacing w:before="0"/>
        <w:rPr>
          <w:rFonts w:ascii="Arial" w:eastAsia="Calibri" w:hAnsi="Arial" w:cs="Arial"/>
          <w:lang w:eastAsia="cs-CZ"/>
        </w:rPr>
      </w:pPr>
      <w:r w:rsidRPr="00684AA5">
        <w:rPr>
          <w:rFonts w:ascii="Arial" w:eastAsia="Calibri" w:hAnsi="Arial" w:cs="Arial"/>
          <w:lang w:eastAsia="cs-CZ"/>
        </w:rPr>
        <w:t>AKTUALIZACE INDIVIDUÁLNÍHO PLÁNU PÉČE</w:t>
      </w: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CB3F86" w14:paraId="516D89B3" w14:textId="77777777">
        <w:trPr>
          <w:trHeight w:hRule="exact" w:val="567"/>
        </w:trPr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516D89B2" w14:textId="77777777" w:rsidR="00CB3F86" w:rsidRDefault="00CB3F86">
            <w:pPr>
              <w:spacing w:after="0"/>
              <w:rPr>
                <w:rFonts w:eastAsia="Calibri" w:cstheme="minorHAnsi"/>
                <w:lang w:eastAsia="cs-CZ"/>
              </w:rPr>
            </w:pPr>
          </w:p>
        </w:tc>
      </w:tr>
      <w:tr w:rsidR="00CB3F86" w14:paraId="516D89B5" w14:textId="77777777">
        <w:trPr>
          <w:trHeight w:hRule="exact" w:val="567"/>
        </w:trPr>
        <w:tc>
          <w:tcPr>
            <w:tcW w:w="9062" w:type="dxa"/>
            <w:tcBorders>
              <w:left w:val="nil"/>
              <w:right w:val="nil"/>
            </w:tcBorders>
          </w:tcPr>
          <w:p w14:paraId="516D89B4" w14:textId="77777777" w:rsidR="00CB3F86" w:rsidRDefault="00CB3F86">
            <w:pPr>
              <w:spacing w:after="0"/>
              <w:rPr>
                <w:rFonts w:eastAsia="Calibri" w:cstheme="minorHAnsi"/>
                <w:lang w:eastAsia="cs-CZ"/>
              </w:rPr>
            </w:pPr>
          </w:p>
        </w:tc>
      </w:tr>
      <w:tr w:rsidR="00CB3F86" w14:paraId="516D89B7" w14:textId="77777777">
        <w:trPr>
          <w:trHeight w:hRule="exact" w:val="567"/>
        </w:trPr>
        <w:tc>
          <w:tcPr>
            <w:tcW w:w="9062" w:type="dxa"/>
            <w:tcBorders>
              <w:left w:val="nil"/>
              <w:right w:val="nil"/>
            </w:tcBorders>
          </w:tcPr>
          <w:p w14:paraId="516D89B6" w14:textId="77777777" w:rsidR="00CB3F86" w:rsidRDefault="00CB3F86">
            <w:pPr>
              <w:spacing w:after="0"/>
              <w:rPr>
                <w:rFonts w:eastAsia="Calibri" w:cstheme="minorHAnsi"/>
                <w:lang w:eastAsia="cs-CZ"/>
              </w:rPr>
            </w:pPr>
          </w:p>
        </w:tc>
      </w:tr>
      <w:tr w:rsidR="00CB3F86" w14:paraId="516D89B9" w14:textId="77777777">
        <w:trPr>
          <w:trHeight w:hRule="exact" w:val="567"/>
        </w:trPr>
        <w:tc>
          <w:tcPr>
            <w:tcW w:w="9062" w:type="dxa"/>
            <w:tcBorders>
              <w:left w:val="nil"/>
              <w:right w:val="nil"/>
            </w:tcBorders>
          </w:tcPr>
          <w:p w14:paraId="516D89B8" w14:textId="77777777" w:rsidR="00CB3F86" w:rsidRDefault="00CB3F86">
            <w:pPr>
              <w:spacing w:after="0"/>
              <w:rPr>
                <w:rFonts w:eastAsia="Calibri" w:cstheme="minorHAnsi"/>
                <w:lang w:eastAsia="cs-CZ"/>
              </w:rPr>
            </w:pPr>
          </w:p>
        </w:tc>
      </w:tr>
      <w:tr w:rsidR="00CB3F86" w14:paraId="516D89BB" w14:textId="77777777">
        <w:trPr>
          <w:trHeight w:hRule="exact" w:val="567"/>
        </w:trPr>
        <w:tc>
          <w:tcPr>
            <w:tcW w:w="9062" w:type="dxa"/>
            <w:tcBorders>
              <w:left w:val="nil"/>
              <w:right w:val="nil"/>
            </w:tcBorders>
          </w:tcPr>
          <w:p w14:paraId="516D89BA" w14:textId="77777777" w:rsidR="00CB3F86" w:rsidRDefault="00CB3F86">
            <w:pPr>
              <w:spacing w:after="0"/>
              <w:rPr>
                <w:rFonts w:eastAsia="Calibri" w:cstheme="minorHAnsi"/>
                <w:lang w:eastAsia="cs-CZ"/>
              </w:rPr>
            </w:pPr>
          </w:p>
        </w:tc>
      </w:tr>
      <w:tr w:rsidR="00CB3F86" w14:paraId="516D89BD" w14:textId="77777777">
        <w:trPr>
          <w:trHeight w:hRule="exact" w:val="567"/>
        </w:trPr>
        <w:tc>
          <w:tcPr>
            <w:tcW w:w="9062" w:type="dxa"/>
            <w:tcBorders>
              <w:left w:val="nil"/>
              <w:right w:val="nil"/>
            </w:tcBorders>
          </w:tcPr>
          <w:p w14:paraId="516D89BC" w14:textId="77777777" w:rsidR="00CB3F86" w:rsidRDefault="00CB3F86">
            <w:pPr>
              <w:spacing w:after="0"/>
              <w:rPr>
                <w:rFonts w:eastAsia="Calibri" w:cstheme="minorHAnsi"/>
                <w:lang w:eastAsia="cs-CZ"/>
              </w:rPr>
            </w:pPr>
          </w:p>
        </w:tc>
      </w:tr>
      <w:tr w:rsidR="00CB3F86" w14:paraId="516D89BF" w14:textId="77777777">
        <w:trPr>
          <w:trHeight w:hRule="exact" w:val="567"/>
        </w:trPr>
        <w:tc>
          <w:tcPr>
            <w:tcW w:w="9062" w:type="dxa"/>
            <w:tcBorders>
              <w:left w:val="nil"/>
              <w:right w:val="nil"/>
            </w:tcBorders>
          </w:tcPr>
          <w:p w14:paraId="516D89BE" w14:textId="77777777" w:rsidR="00CB3F86" w:rsidRDefault="00CB3F86">
            <w:pPr>
              <w:spacing w:after="0"/>
              <w:rPr>
                <w:rFonts w:eastAsia="Calibri" w:cstheme="minorHAnsi"/>
                <w:lang w:eastAsia="cs-CZ"/>
              </w:rPr>
            </w:pPr>
          </w:p>
        </w:tc>
      </w:tr>
      <w:tr w:rsidR="00CB3F86" w14:paraId="516D89C1" w14:textId="77777777">
        <w:trPr>
          <w:trHeight w:hRule="exact" w:val="567"/>
        </w:trPr>
        <w:tc>
          <w:tcPr>
            <w:tcW w:w="9062" w:type="dxa"/>
            <w:tcBorders>
              <w:left w:val="nil"/>
              <w:right w:val="nil"/>
            </w:tcBorders>
          </w:tcPr>
          <w:p w14:paraId="516D89C0" w14:textId="77777777" w:rsidR="00CB3F86" w:rsidRDefault="00CB3F86">
            <w:pPr>
              <w:spacing w:after="0"/>
              <w:rPr>
                <w:rFonts w:eastAsia="Calibri" w:cstheme="minorHAnsi"/>
                <w:lang w:eastAsia="cs-CZ"/>
              </w:rPr>
            </w:pPr>
          </w:p>
        </w:tc>
      </w:tr>
      <w:tr w:rsidR="00CB3F86" w14:paraId="516D89C3" w14:textId="77777777">
        <w:trPr>
          <w:trHeight w:hRule="exact" w:val="567"/>
        </w:trPr>
        <w:tc>
          <w:tcPr>
            <w:tcW w:w="9062" w:type="dxa"/>
            <w:tcBorders>
              <w:left w:val="nil"/>
              <w:right w:val="nil"/>
            </w:tcBorders>
          </w:tcPr>
          <w:p w14:paraId="516D89C2" w14:textId="77777777" w:rsidR="00CB3F86" w:rsidRDefault="00CB3F86">
            <w:pPr>
              <w:spacing w:after="0"/>
              <w:rPr>
                <w:rFonts w:eastAsia="Calibri" w:cstheme="minorHAnsi"/>
                <w:lang w:eastAsia="cs-CZ"/>
              </w:rPr>
            </w:pPr>
          </w:p>
        </w:tc>
      </w:tr>
      <w:tr w:rsidR="00CB3F86" w14:paraId="516D89C5" w14:textId="77777777">
        <w:trPr>
          <w:trHeight w:hRule="exact" w:val="567"/>
        </w:trPr>
        <w:tc>
          <w:tcPr>
            <w:tcW w:w="9062" w:type="dxa"/>
            <w:tcBorders>
              <w:left w:val="nil"/>
              <w:right w:val="nil"/>
            </w:tcBorders>
          </w:tcPr>
          <w:p w14:paraId="516D89C4" w14:textId="77777777" w:rsidR="00CB3F86" w:rsidRDefault="00CB3F86">
            <w:pPr>
              <w:spacing w:after="0"/>
              <w:rPr>
                <w:rFonts w:eastAsia="Calibri" w:cstheme="minorHAnsi"/>
                <w:lang w:eastAsia="cs-CZ"/>
              </w:rPr>
            </w:pPr>
          </w:p>
        </w:tc>
      </w:tr>
      <w:tr w:rsidR="00CB3F86" w14:paraId="516D89C7" w14:textId="77777777">
        <w:trPr>
          <w:trHeight w:hRule="exact" w:val="567"/>
        </w:trPr>
        <w:tc>
          <w:tcPr>
            <w:tcW w:w="9062" w:type="dxa"/>
            <w:tcBorders>
              <w:left w:val="nil"/>
              <w:right w:val="nil"/>
            </w:tcBorders>
          </w:tcPr>
          <w:p w14:paraId="516D89C6" w14:textId="77777777" w:rsidR="00CB3F86" w:rsidRDefault="00CB3F86">
            <w:pPr>
              <w:spacing w:after="0"/>
              <w:rPr>
                <w:rFonts w:eastAsia="Calibri" w:cstheme="minorHAnsi"/>
                <w:lang w:eastAsia="cs-CZ"/>
              </w:rPr>
            </w:pPr>
          </w:p>
        </w:tc>
      </w:tr>
      <w:tr w:rsidR="00CB3F86" w14:paraId="516D89C9" w14:textId="77777777">
        <w:trPr>
          <w:trHeight w:hRule="exact" w:val="567"/>
        </w:trPr>
        <w:tc>
          <w:tcPr>
            <w:tcW w:w="9062" w:type="dxa"/>
            <w:tcBorders>
              <w:left w:val="nil"/>
              <w:right w:val="nil"/>
            </w:tcBorders>
          </w:tcPr>
          <w:p w14:paraId="516D89C8" w14:textId="77777777" w:rsidR="00CB3F86" w:rsidRDefault="00CB3F86">
            <w:pPr>
              <w:spacing w:after="0"/>
              <w:rPr>
                <w:rFonts w:eastAsia="Calibri" w:cstheme="minorHAnsi"/>
                <w:lang w:eastAsia="cs-CZ"/>
              </w:rPr>
            </w:pPr>
          </w:p>
        </w:tc>
      </w:tr>
      <w:tr w:rsidR="00CB3F86" w14:paraId="516D89CB" w14:textId="77777777">
        <w:trPr>
          <w:trHeight w:hRule="exact" w:val="567"/>
        </w:trPr>
        <w:tc>
          <w:tcPr>
            <w:tcW w:w="9062" w:type="dxa"/>
            <w:tcBorders>
              <w:left w:val="nil"/>
              <w:right w:val="nil"/>
            </w:tcBorders>
          </w:tcPr>
          <w:p w14:paraId="516D89CA" w14:textId="77777777" w:rsidR="00CB3F86" w:rsidRDefault="00CB3F86">
            <w:pPr>
              <w:spacing w:after="0"/>
              <w:rPr>
                <w:rFonts w:eastAsia="Calibri" w:cstheme="minorHAnsi"/>
                <w:lang w:eastAsia="cs-CZ"/>
              </w:rPr>
            </w:pPr>
          </w:p>
        </w:tc>
      </w:tr>
      <w:tr w:rsidR="00CB3F86" w14:paraId="516D89CD" w14:textId="77777777">
        <w:trPr>
          <w:trHeight w:hRule="exact" w:val="567"/>
        </w:trPr>
        <w:tc>
          <w:tcPr>
            <w:tcW w:w="9062" w:type="dxa"/>
            <w:tcBorders>
              <w:left w:val="nil"/>
              <w:right w:val="nil"/>
            </w:tcBorders>
          </w:tcPr>
          <w:p w14:paraId="516D89CC" w14:textId="77777777" w:rsidR="00CB3F86" w:rsidRDefault="00CB3F86">
            <w:pPr>
              <w:spacing w:after="0"/>
              <w:rPr>
                <w:rFonts w:eastAsia="Calibri" w:cstheme="minorHAnsi"/>
                <w:lang w:eastAsia="cs-CZ"/>
              </w:rPr>
            </w:pPr>
          </w:p>
        </w:tc>
      </w:tr>
      <w:tr w:rsidR="00CB3F86" w14:paraId="516D89CF" w14:textId="77777777">
        <w:trPr>
          <w:trHeight w:hRule="exact" w:val="567"/>
        </w:trPr>
        <w:tc>
          <w:tcPr>
            <w:tcW w:w="9062" w:type="dxa"/>
            <w:tcBorders>
              <w:left w:val="nil"/>
              <w:right w:val="nil"/>
            </w:tcBorders>
          </w:tcPr>
          <w:p w14:paraId="516D89CE" w14:textId="77777777" w:rsidR="00CB3F86" w:rsidRDefault="00CB3F86">
            <w:pPr>
              <w:spacing w:after="0"/>
              <w:rPr>
                <w:rFonts w:eastAsia="Calibri" w:cstheme="minorHAnsi"/>
                <w:lang w:eastAsia="cs-CZ"/>
              </w:rPr>
            </w:pPr>
          </w:p>
        </w:tc>
      </w:tr>
      <w:tr w:rsidR="00CB3F86" w14:paraId="516D89D1" w14:textId="77777777">
        <w:trPr>
          <w:trHeight w:hRule="exact" w:val="567"/>
        </w:trPr>
        <w:tc>
          <w:tcPr>
            <w:tcW w:w="9062" w:type="dxa"/>
            <w:tcBorders>
              <w:left w:val="nil"/>
              <w:right w:val="nil"/>
            </w:tcBorders>
          </w:tcPr>
          <w:p w14:paraId="516D89D0" w14:textId="77777777" w:rsidR="00CB3F86" w:rsidRDefault="00CB3F86">
            <w:pPr>
              <w:spacing w:after="0"/>
              <w:rPr>
                <w:rFonts w:eastAsia="Calibri" w:cstheme="minorHAnsi"/>
                <w:lang w:eastAsia="cs-CZ"/>
              </w:rPr>
            </w:pPr>
          </w:p>
        </w:tc>
      </w:tr>
      <w:tr w:rsidR="00CB3F86" w14:paraId="516D89D3" w14:textId="77777777">
        <w:trPr>
          <w:trHeight w:hRule="exact" w:val="567"/>
        </w:trPr>
        <w:tc>
          <w:tcPr>
            <w:tcW w:w="9062" w:type="dxa"/>
            <w:tcBorders>
              <w:left w:val="nil"/>
              <w:right w:val="nil"/>
            </w:tcBorders>
          </w:tcPr>
          <w:p w14:paraId="516D89D2" w14:textId="77777777" w:rsidR="00CB3F86" w:rsidRDefault="00CB3F86">
            <w:pPr>
              <w:spacing w:after="0"/>
              <w:rPr>
                <w:rFonts w:eastAsia="Calibri" w:cstheme="minorHAnsi"/>
                <w:lang w:eastAsia="cs-CZ"/>
              </w:rPr>
            </w:pPr>
          </w:p>
        </w:tc>
      </w:tr>
      <w:tr w:rsidR="00CB3F86" w14:paraId="516D89D5" w14:textId="77777777">
        <w:trPr>
          <w:trHeight w:hRule="exact" w:val="567"/>
        </w:trPr>
        <w:tc>
          <w:tcPr>
            <w:tcW w:w="9062" w:type="dxa"/>
            <w:tcBorders>
              <w:left w:val="nil"/>
              <w:right w:val="nil"/>
            </w:tcBorders>
          </w:tcPr>
          <w:p w14:paraId="516D89D4" w14:textId="77777777" w:rsidR="00CB3F86" w:rsidRDefault="00CB3F86">
            <w:pPr>
              <w:spacing w:after="0"/>
              <w:rPr>
                <w:rFonts w:eastAsia="Calibri" w:cstheme="minorHAnsi"/>
                <w:lang w:eastAsia="cs-CZ"/>
              </w:rPr>
            </w:pPr>
          </w:p>
        </w:tc>
      </w:tr>
      <w:tr w:rsidR="00CB3F86" w14:paraId="516D89D7" w14:textId="77777777">
        <w:trPr>
          <w:trHeight w:hRule="exact" w:val="567"/>
        </w:trPr>
        <w:tc>
          <w:tcPr>
            <w:tcW w:w="9062" w:type="dxa"/>
            <w:tcBorders>
              <w:left w:val="nil"/>
              <w:right w:val="nil"/>
            </w:tcBorders>
          </w:tcPr>
          <w:p w14:paraId="516D89D6" w14:textId="77777777" w:rsidR="00CB3F86" w:rsidRDefault="00CB3F86">
            <w:pPr>
              <w:spacing w:after="0"/>
              <w:rPr>
                <w:rFonts w:eastAsia="Calibri" w:cstheme="minorHAnsi"/>
                <w:lang w:eastAsia="cs-CZ"/>
              </w:rPr>
            </w:pPr>
          </w:p>
        </w:tc>
      </w:tr>
      <w:tr w:rsidR="00CB3F86" w14:paraId="516D89D9" w14:textId="77777777">
        <w:trPr>
          <w:trHeight w:hRule="exact" w:val="567"/>
        </w:trPr>
        <w:tc>
          <w:tcPr>
            <w:tcW w:w="9062" w:type="dxa"/>
            <w:tcBorders>
              <w:left w:val="nil"/>
              <w:right w:val="nil"/>
            </w:tcBorders>
          </w:tcPr>
          <w:p w14:paraId="516D89D8" w14:textId="77777777" w:rsidR="00CB3F86" w:rsidRDefault="00CB3F86">
            <w:pPr>
              <w:spacing w:after="0"/>
              <w:rPr>
                <w:rFonts w:eastAsia="Calibri" w:cstheme="minorHAnsi"/>
                <w:lang w:eastAsia="cs-CZ"/>
              </w:rPr>
            </w:pPr>
          </w:p>
        </w:tc>
      </w:tr>
      <w:tr w:rsidR="00CB3F86" w14:paraId="516D89DB" w14:textId="77777777">
        <w:trPr>
          <w:trHeight w:hRule="exact" w:val="567"/>
        </w:trPr>
        <w:tc>
          <w:tcPr>
            <w:tcW w:w="9062" w:type="dxa"/>
            <w:tcBorders>
              <w:left w:val="nil"/>
              <w:right w:val="nil"/>
            </w:tcBorders>
          </w:tcPr>
          <w:p w14:paraId="516D89DA" w14:textId="77777777" w:rsidR="00CB3F86" w:rsidRDefault="00CB3F86">
            <w:pPr>
              <w:spacing w:after="0"/>
              <w:rPr>
                <w:rFonts w:eastAsia="Calibri" w:cstheme="minorHAnsi"/>
                <w:lang w:eastAsia="cs-CZ"/>
              </w:rPr>
            </w:pPr>
          </w:p>
        </w:tc>
      </w:tr>
    </w:tbl>
    <w:p w14:paraId="516D89DC" w14:textId="77777777" w:rsidR="00CB3F86" w:rsidRDefault="009779A1">
      <w:pPr>
        <w:spacing w:line="259" w:lineRule="auto"/>
        <w:jc w:val="left"/>
        <w:rPr>
          <w:rFonts w:eastAsia="Calibri" w:cstheme="minorHAnsi"/>
          <w:lang w:eastAsia="cs-CZ"/>
        </w:rPr>
      </w:pPr>
      <w:r>
        <w:br w:type="page"/>
      </w:r>
    </w:p>
    <w:p w14:paraId="1695B720" w14:textId="5A2C183B" w:rsidR="00684AA5" w:rsidRPr="00684AA5" w:rsidRDefault="009779A1" w:rsidP="00684AA5">
      <w:pPr>
        <w:pStyle w:val="Podnadpis"/>
        <w:rPr>
          <w:rFonts w:ascii="Arial" w:hAnsi="Arial" w:cs="Arial"/>
        </w:rPr>
      </w:pPr>
      <w:r w:rsidRPr="00684AA5">
        <w:rPr>
          <w:rFonts w:ascii="Arial" w:hAnsi="Arial" w:cs="Arial"/>
        </w:rPr>
        <w:lastRenderedPageBreak/>
        <w:t xml:space="preserve">Příloha č. 4 </w:t>
      </w:r>
    </w:p>
    <w:p w14:paraId="516D89DE" w14:textId="77777777" w:rsidR="00CB3F86" w:rsidRPr="00684AA5" w:rsidRDefault="009779A1">
      <w:pPr>
        <w:pStyle w:val="Nadpis1"/>
        <w:rPr>
          <w:rFonts w:ascii="Arial" w:hAnsi="Arial" w:cs="Arial"/>
          <w:sz w:val="22"/>
          <w:szCs w:val="22"/>
        </w:rPr>
      </w:pPr>
      <w:r w:rsidRPr="00684AA5">
        <w:rPr>
          <w:rFonts w:ascii="Arial" w:hAnsi="Arial" w:cs="Arial"/>
          <w:sz w:val="22"/>
          <w:szCs w:val="22"/>
        </w:rPr>
        <w:t>PRAVIDLA PRO KLIENTY TERÉNNÍ ODLEHČOVACÍ SLUŽBY</w:t>
      </w:r>
    </w:p>
    <w:p w14:paraId="516D89DF" w14:textId="77777777" w:rsidR="00CB3F86" w:rsidRPr="00CE7AAD" w:rsidRDefault="009779A1">
      <w:pPr>
        <w:pStyle w:val="Odstavecseseznamem"/>
        <w:numPr>
          <w:ilvl w:val="0"/>
          <w:numId w:val="14"/>
        </w:numPr>
        <w:rPr>
          <w:rFonts w:ascii="Arial" w:hAnsi="Arial" w:cs="Arial"/>
          <w:b/>
          <w:bCs/>
        </w:rPr>
      </w:pPr>
      <w:r w:rsidRPr="00CE7AAD">
        <w:rPr>
          <w:rFonts w:ascii="Arial" w:hAnsi="Arial" w:cs="Arial"/>
          <w:b/>
          <w:bCs/>
        </w:rPr>
        <w:t xml:space="preserve">Práva a povinnosti klienta </w:t>
      </w:r>
    </w:p>
    <w:p w14:paraId="516D89E0" w14:textId="77777777" w:rsidR="00CB3F86" w:rsidRPr="00684AA5" w:rsidRDefault="009779A1">
      <w:pPr>
        <w:pStyle w:val="Odstavecseseznamem"/>
        <w:numPr>
          <w:ilvl w:val="1"/>
          <w:numId w:val="14"/>
        </w:numPr>
        <w:rPr>
          <w:rFonts w:ascii="Arial" w:hAnsi="Arial" w:cs="Arial"/>
        </w:rPr>
      </w:pPr>
      <w:r w:rsidRPr="00684AA5">
        <w:rPr>
          <w:rFonts w:ascii="Arial" w:hAnsi="Arial" w:cs="Arial"/>
        </w:rPr>
        <w:t xml:space="preserve">Klient má právo na kvalitní a bezpečné poskytnutí dané služby. </w:t>
      </w:r>
    </w:p>
    <w:p w14:paraId="516D89E1" w14:textId="01900917" w:rsidR="00CB3F86" w:rsidRPr="00CE7AAD" w:rsidRDefault="009779A1" w:rsidP="00CE7AAD">
      <w:pPr>
        <w:pStyle w:val="Odstavecseseznamem"/>
        <w:numPr>
          <w:ilvl w:val="1"/>
          <w:numId w:val="14"/>
        </w:numPr>
        <w:rPr>
          <w:rFonts w:ascii="Arial" w:hAnsi="Arial" w:cs="Arial"/>
        </w:rPr>
      </w:pPr>
      <w:r w:rsidRPr="00684AA5">
        <w:rPr>
          <w:rFonts w:ascii="Arial" w:hAnsi="Arial" w:cs="Arial"/>
        </w:rPr>
        <w:t xml:space="preserve">Klient má právo na ochranu před jakýmikoliv formami zneužívání a diskriminace </w:t>
      </w:r>
      <w:r w:rsidR="00CE7AAD" w:rsidRPr="00CE7AAD">
        <w:rPr>
          <w:rFonts w:ascii="Arial" w:hAnsi="Arial" w:cs="Arial"/>
        </w:rPr>
        <w:t>z</w:t>
      </w:r>
      <w:r w:rsidRPr="00CE7AAD">
        <w:rPr>
          <w:rFonts w:ascii="Arial" w:hAnsi="Arial" w:cs="Arial"/>
        </w:rPr>
        <w:t>e</w:t>
      </w:r>
      <w:r w:rsidR="00CE7AAD" w:rsidRPr="00CE7AAD">
        <w:rPr>
          <w:rFonts w:ascii="Arial" w:hAnsi="Arial" w:cs="Arial"/>
        </w:rPr>
        <w:t> </w:t>
      </w:r>
      <w:r w:rsidRPr="00CE7AAD">
        <w:rPr>
          <w:rFonts w:ascii="Arial" w:hAnsi="Arial" w:cs="Arial"/>
        </w:rPr>
        <w:t xml:space="preserve">strany poskytovatele a jeho zaměstnanců. </w:t>
      </w:r>
    </w:p>
    <w:p w14:paraId="516D89E2" w14:textId="77777777" w:rsidR="00CB3F86" w:rsidRPr="00684AA5" w:rsidRDefault="009779A1">
      <w:pPr>
        <w:pStyle w:val="Odstavecseseznamem"/>
        <w:numPr>
          <w:ilvl w:val="1"/>
          <w:numId w:val="14"/>
        </w:numPr>
        <w:rPr>
          <w:rFonts w:ascii="Arial" w:hAnsi="Arial" w:cs="Arial"/>
        </w:rPr>
      </w:pPr>
      <w:r w:rsidRPr="00684AA5">
        <w:rPr>
          <w:rFonts w:ascii="Arial" w:hAnsi="Arial" w:cs="Arial"/>
        </w:rPr>
        <w:t xml:space="preserve">Klient má právo na respektování své důstojnosti ze strany poskytovatele a jeho zaměstnanců. </w:t>
      </w:r>
    </w:p>
    <w:p w14:paraId="516D89E3" w14:textId="77777777" w:rsidR="00CB3F86" w:rsidRPr="00684AA5" w:rsidRDefault="009779A1">
      <w:pPr>
        <w:pStyle w:val="Odstavecseseznamem"/>
        <w:numPr>
          <w:ilvl w:val="1"/>
          <w:numId w:val="14"/>
        </w:numPr>
        <w:rPr>
          <w:rFonts w:ascii="Arial" w:hAnsi="Arial" w:cs="Arial"/>
        </w:rPr>
      </w:pPr>
      <w:r w:rsidRPr="00684AA5">
        <w:rPr>
          <w:rFonts w:ascii="Arial" w:hAnsi="Arial" w:cs="Arial"/>
        </w:rPr>
        <w:t xml:space="preserve">Klient má právo na požádání nahlédnout do své osobní dokumentace, která je o něm vedena v souvislosti s poskytovanou službou. Pokud chce tohoto práva využít, informuje o tom sociálního pracovníka, který mu ji do 24 hodin </w:t>
      </w:r>
      <w:proofErr w:type="gramStart"/>
      <w:r w:rsidRPr="00684AA5">
        <w:rPr>
          <w:rFonts w:ascii="Arial" w:hAnsi="Arial" w:cs="Arial"/>
        </w:rPr>
        <w:t>předloží</w:t>
      </w:r>
      <w:proofErr w:type="gramEnd"/>
      <w:r w:rsidRPr="00684AA5">
        <w:rPr>
          <w:rFonts w:ascii="Arial" w:hAnsi="Arial" w:cs="Arial"/>
        </w:rPr>
        <w:t xml:space="preserve">. </w:t>
      </w:r>
    </w:p>
    <w:p w14:paraId="516D89E4" w14:textId="6746630B" w:rsidR="00CB3F86" w:rsidRPr="00CE7AAD" w:rsidRDefault="009779A1" w:rsidP="00CE7AAD">
      <w:pPr>
        <w:pStyle w:val="Odstavecseseznamem"/>
        <w:numPr>
          <w:ilvl w:val="1"/>
          <w:numId w:val="14"/>
        </w:numPr>
        <w:rPr>
          <w:rFonts w:ascii="Arial" w:hAnsi="Arial" w:cs="Arial"/>
        </w:rPr>
      </w:pPr>
      <w:r w:rsidRPr="00684AA5">
        <w:rPr>
          <w:rFonts w:ascii="Arial" w:hAnsi="Arial" w:cs="Arial"/>
        </w:rPr>
        <w:t xml:space="preserve">Klient má právo vědět, které osobní a citlivé údaje služba vyžaduje, jak dlouho </w:t>
      </w:r>
      <w:r w:rsidR="00CE7AAD">
        <w:rPr>
          <w:rFonts w:ascii="Arial" w:hAnsi="Arial" w:cs="Arial"/>
        </w:rPr>
        <w:t>j</w:t>
      </w:r>
      <w:r w:rsidRPr="00CE7AAD">
        <w:rPr>
          <w:rFonts w:ascii="Arial" w:hAnsi="Arial" w:cs="Arial"/>
        </w:rPr>
        <w:t>e</w:t>
      </w:r>
      <w:r w:rsidR="00CE7AAD" w:rsidRPr="00CE7AAD">
        <w:rPr>
          <w:rFonts w:ascii="Arial" w:hAnsi="Arial" w:cs="Arial"/>
        </w:rPr>
        <w:t> </w:t>
      </w:r>
      <w:r w:rsidRPr="00CE7AAD">
        <w:rPr>
          <w:rFonts w:ascii="Arial" w:hAnsi="Arial" w:cs="Arial"/>
        </w:rPr>
        <w:t xml:space="preserve">archivuje, kdo do nich nahlíží a jak s nimi nadále pracuje. </w:t>
      </w:r>
    </w:p>
    <w:p w14:paraId="516D89E5" w14:textId="77777777" w:rsidR="00CB3F86" w:rsidRPr="00684AA5" w:rsidRDefault="009779A1">
      <w:pPr>
        <w:pStyle w:val="Odstavecseseznamem"/>
        <w:numPr>
          <w:ilvl w:val="1"/>
          <w:numId w:val="14"/>
        </w:numPr>
        <w:rPr>
          <w:rFonts w:ascii="Arial" w:hAnsi="Arial" w:cs="Arial"/>
        </w:rPr>
      </w:pPr>
      <w:r w:rsidRPr="00684AA5">
        <w:rPr>
          <w:rFonts w:ascii="Arial" w:hAnsi="Arial" w:cs="Arial"/>
        </w:rPr>
        <w:t xml:space="preserve">Klient má právo podat stížnost na poskytovanou službu a na činnost jejích pracovníků dle Pravidel pro podávání a vyřizování stížností. </w:t>
      </w:r>
    </w:p>
    <w:p w14:paraId="516D89E6" w14:textId="77777777" w:rsidR="00CB3F86" w:rsidRPr="00684AA5" w:rsidRDefault="009779A1">
      <w:pPr>
        <w:pStyle w:val="Odstavecseseznamem"/>
        <w:numPr>
          <w:ilvl w:val="1"/>
          <w:numId w:val="14"/>
        </w:numPr>
        <w:rPr>
          <w:rFonts w:ascii="Arial" w:hAnsi="Arial" w:cs="Arial"/>
        </w:rPr>
      </w:pPr>
      <w:r w:rsidRPr="00684AA5">
        <w:rPr>
          <w:rFonts w:ascii="Arial" w:hAnsi="Arial" w:cs="Arial"/>
        </w:rPr>
        <w:t xml:space="preserve">Klient má právo vypovědět smlouvu bez udání důvodů. </w:t>
      </w:r>
    </w:p>
    <w:p w14:paraId="516D89E7" w14:textId="77777777" w:rsidR="00CB3F86" w:rsidRPr="00684AA5" w:rsidRDefault="009779A1">
      <w:pPr>
        <w:pStyle w:val="Odstavecseseznamem"/>
        <w:numPr>
          <w:ilvl w:val="1"/>
          <w:numId w:val="14"/>
        </w:numPr>
        <w:rPr>
          <w:rFonts w:ascii="Arial" w:hAnsi="Arial" w:cs="Arial"/>
        </w:rPr>
      </w:pPr>
      <w:r w:rsidRPr="00684AA5">
        <w:rPr>
          <w:rFonts w:ascii="Arial" w:hAnsi="Arial" w:cs="Arial"/>
        </w:rPr>
        <w:t xml:space="preserve">Klient ctí slušné chování (nejedná s pracovníky agresivně apod.). </w:t>
      </w:r>
    </w:p>
    <w:p w14:paraId="516D89E8" w14:textId="77777777" w:rsidR="00CB3F86" w:rsidRPr="00684AA5" w:rsidRDefault="009779A1">
      <w:pPr>
        <w:pStyle w:val="Odstavecseseznamem"/>
        <w:numPr>
          <w:ilvl w:val="1"/>
          <w:numId w:val="14"/>
        </w:numPr>
        <w:rPr>
          <w:rFonts w:ascii="Arial" w:hAnsi="Arial" w:cs="Arial"/>
        </w:rPr>
      </w:pPr>
      <w:r w:rsidRPr="00684AA5">
        <w:rPr>
          <w:rFonts w:ascii="Arial" w:hAnsi="Arial" w:cs="Arial"/>
        </w:rPr>
        <w:t>Klient má povinnost včas, tzn. nejpozději do 14. hod. předchozího pracovního dne před tímto dnem, zrušit objednanou odlehčovací službu.</w:t>
      </w:r>
    </w:p>
    <w:p w14:paraId="516D89E9" w14:textId="77777777" w:rsidR="00CB3F86" w:rsidRPr="00684AA5" w:rsidRDefault="009779A1">
      <w:pPr>
        <w:pStyle w:val="Odstavecseseznamem"/>
        <w:numPr>
          <w:ilvl w:val="1"/>
          <w:numId w:val="14"/>
        </w:numPr>
        <w:rPr>
          <w:rFonts w:ascii="Arial" w:hAnsi="Arial" w:cs="Arial"/>
        </w:rPr>
      </w:pPr>
      <w:r w:rsidRPr="00684AA5">
        <w:rPr>
          <w:rFonts w:ascii="Arial" w:hAnsi="Arial" w:cs="Arial"/>
        </w:rPr>
        <w:t xml:space="preserve">Klient včas informuje pracovníka odlehčovací služby o změnách, které by mohly ovlivnit průběh poskytování služby, a to osobně nebo telefonicky. </w:t>
      </w:r>
    </w:p>
    <w:p w14:paraId="516D89EA" w14:textId="77777777" w:rsidR="00CB3F86" w:rsidRPr="00684AA5" w:rsidRDefault="009779A1">
      <w:pPr>
        <w:pStyle w:val="Odstavecseseznamem"/>
        <w:numPr>
          <w:ilvl w:val="1"/>
          <w:numId w:val="14"/>
        </w:numPr>
        <w:rPr>
          <w:rFonts w:ascii="Arial" w:hAnsi="Arial" w:cs="Arial"/>
        </w:rPr>
      </w:pPr>
      <w:r w:rsidRPr="00684AA5">
        <w:rPr>
          <w:rFonts w:ascii="Arial" w:hAnsi="Arial" w:cs="Arial"/>
        </w:rPr>
        <w:t xml:space="preserve">Klient má povinnost platit úhradu za poskytnuté úkony poskytovateli dle smlouvy. </w:t>
      </w:r>
    </w:p>
    <w:p w14:paraId="516D89EB" w14:textId="77777777" w:rsidR="00CB3F86" w:rsidRPr="00684AA5" w:rsidRDefault="009779A1">
      <w:pPr>
        <w:pStyle w:val="Odstavecseseznamem"/>
        <w:numPr>
          <w:ilvl w:val="1"/>
          <w:numId w:val="14"/>
        </w:numPr>
        <w:rPr>
          <w:rFonts w:ascii="Arial" w:hAnsi="Arial" w:cs="Arial"/>
        </w:rPr>
      </w:pPr>
      <w:r w:rsidRPr="00684AA5">
        <w:rPr>
          <w:rFonts w:ascii="Arial" w:hAnsi="Arial" w:cs="Arial"/>
        </w:rPr>
        <w:t>Klient dodržuje čas, místo a rozsah úkonů, které si dojednal ve smlouvě.</w:t>
      </w:r>
    </w:p>
    <w:p w14:paraId="516D89EC" w14:textId="77777777" w:rsidR="00CB3F86" w:rsidRPr="00684AA5" w:rsidRDefault="009779A1">
      <w:pPr>
        <w:pStyle w:val="Odstavecseseznamem"/>
        <w:numPr>
          <w:ilvl w:val="1"/>
          <w:numId w:val="14"/>
        </w:numPr>
        <w:rPr>
          <w:rFonts w:ascii="Arial" w:hAnsi="Arial" w:cs="Arial"/>
        </w:rPr>
      </w:pPr>
      <w:r w:rsidRPr="00684AA5">
        <w:rPr>
          <w:rFonts w:ascii="Arial" w:hAnsi="Arial" w:cs="Arial"/>
        </w:rPr>
        <w:t>Klient zajišťuje pracovníkovi přístup do bytu, příp. na jiné místo, kde má být odlehčovací služba poskytnuta.</w:t>
      </w:r>
    </w:p>
    <w:p w14:paraId="516D89ED" w14:textId="77777777" w:rsidR="00CB3F86" w:rsidRPr="00684AA5" w:rsidRDefault="009779A1">
      <w:pPr>
        <w:pStyle w:val="Odstavecseseznamem"/>
        <w:numPr>
          <w:ilvl w:val="1"/>
          <w:numId w:val="14"/>
        </w:numPr>
        <w:rPr>
          <w:rFonts w:ascii="Arial" w:hAnsi="Arial" w:cs="Arial"/>
        </w:rPr>
      </w:pPr>
      <w:r w:rsidRPr="00684AA5">
        <w:rPr>
          <w:rFonts w:ascii="Arial" w:hAnsi="Arial" w:cs="Arial"/>
        </w:rPr>
        <w:t xml:space="preserve">Klient je povinen v rámci svých možností vytvářet podmínky pro hladký průběh odlehčovací služby, a to i odstraněním bariér ve svém bytě, či pořízením vhodných kompenzačních pomůcek. </w:t>
      </w:r>
    </w:p>
    <w:p w14:paraId="516D89EE" w14:textId="77777777" w:rsidR="00CB3F86" w:rsidRPr="00684AA5" w:rsidRDefault="009779A1">
      <w:pPr>
        <w:pStyle w:val="Odstavecseseznamem"/>
        <w:numPr>
          <w:ilvl w:val="1"/>
          <w:numId w:val="14"/>
        </w:numPr>
        <w:rPr>
          <w:rFonts w:ascii="Arial" w:hAnsi="Arial" w:cs="Arial"/>
        </w:rPr>
      </w:pPr>
      <w:r w:rsidRPr="00684AA5">
        <w:rPr>
          <w:rFonts w:ascii="Arial" w:hAnsi="Arial" w:cs="Arial"/>
        </w:rPr>
        <w:t xml:space="preserve">Klient je povinen uvádět pravdivé údaje a hlásit změny, které se týkají této smlouvy. </w:t>
      </w:r>
    </w:p>
    <w:p w14:paraId="516D89EF" w14:textId="77777777" w:rsidR="00CB3F86" w:rsidRPr="00CE7AAD" w:rsidRDefault="009779A1">
      <w:pPr>
        <w:pStyle w:val="Odstavecseseznamem"/>
        <w:numPr>
          <w:ilvl w:val="0"/>
          <w:numId w:val="14"/>
        </w:numPr>
        <w:rPr>
          <w:rFonts w:ascii="Arial" w:hAnsi="Arial" w:cs="Arial"/>
          <w:b/>
          <w:bCs/>
        </w:rPr>
      </w:pPr>
      <w:r w:rsidRPr="00CE7AAD">
        <w:rPr>
          <w:rFonts w:ascii="Arial" w:hAnsi="Arial" w:cs="Arial"/>
          <w:b/>
          <w:bCs/>
        </w:rPr>
        <w:t xml:space="preserve">Práva a povinnosti poskytovatele </w:t>
      </w:r>
    </w:p>
    <w:p w14:paraId="516D89F0" w14:textId="77777777" w:rsidR="00CB3F86" w:rsidRPr="00684AA5" w:rsidRDefault="009779A1">
      <w:pPr>
        <w:pStyle w:val="Odstavecseseznamem"/>
        <w:numPr>
          <w:ilvl w:val="1"/>
          <w:numId w:val="14"/>
        </w:numPr>
        <w:rPr>
          <w:rFonts w:ascii="Arial" w:hAnsi="Arial" w:cs="Arial"/>
        </w:rPr>
      </w:pPr>
      <w:r w:rsidRPr="00684AA5">
        <w:rPr>
          <w:rFonts w:ascii="Arial" w:hAnsi="Arial" w:cs="Arial"/>
        </w:rPr>
        <w:t xml:space="preserve">Poskytovatel je povinen zajišťovat odlehčovací službu podle zákona o sociálních službách a vyhlášky, v souladu s vnitřními pravidly a ostatními vnitřními směrnicemi. </w:t>
      </w:r>
    </w:p>
    <w:p w14:paraId="516D89F1" w14:textId="7E38B0AB" w:rsidR="00CB3F86" w:rsidRPr="00CE7AAD" w:rsidRDefault="009779A1" w:rsidP="00CE7AAD">
      <w:pPr>
        <w:pStyle w:val="Odstavecseseznamem"/>
        <w:numPr>
          <w:ilvl w:val="1"/>
          <w:numId w:val="14"/>
        </w:numPr>
        <w:rPr>
          <w:rFonts w:ascii="Arial" w:hAnsi="Arial" w:cs="Arial"/>
        </w:rPr>
      </w:pPr>
      <w:r w:rsidRPr="00684AA5">
        <w:rPr>
          <w:rFonts w:ascii="Arial" w:hAnsi="Arial" w:cs="Arial"/>
        </w:rPr>
        <w:t xml:space="preserve">Poskytovatel má povinnost chránit klienta v souvislosti s poskytováním odlehčovací služby před jakoukoliv formou diskriminace, respektovat jeho osobní svobodu </w:t>
      </w:r>
      <w:r w:rsidR="00CE7AAD">
        <w:rPr>
          <w:rFonts w:ascii="Arial" w:hAnsi="Arial" w:cs="Arial"/>
        </w:rPr>
        <w:t>a</w:t>
      </w:r>
      <w:r w:rsidR="00CE7AAD" w:rsidRPr="00CE7AAD">
        <w:rPr>
          <w:rFonts w:ascii="Arial" w:hAnsi="Arial" w:cs="Arial"/>
        </w:rPr>
        <w:t> </w:t>
      </w:r>
      <w:r w:rsidRPr="00CE7AAD">
        <w:rPr>
          <w:rFonts w:ascii="Arial" w:hAnsi="Arial" w:cs="Arial"/>
        </w:rPr>
        <w:t xml:space="preserve">soukromí. </w:t>
      </w:r>
    </w:p>
    <w:p w14:paraId="516D89F2" w14:textId="0CB22CE9" w:rsidR="00CB3F86" w:rsidRPr="00684AA5" w:rsidRDefault="009779A1">
      <w:pPr>
        <w:pStyle w:val="Odstavecseseznamem"/>
        <w:numPr>
          <w:ilvl w:val="1"/>
          <w:numId w:val="14"/>
        </w:numPr>
        <w:rPr>
          <w:rFonts w:ascii="Arial" w:hAnsi="Arial" w:cs="Arial"/>
        </w:rPr>
      </w:pPr>
      <w:r w:rsidRPr="00684AA5">
        <w:rPr>
          <w:rFonts w:ascii="Arial" w:hAnsi="Arial" w:cs="Arial"/>
        </w:rPr>
        <w:t>Poskytovatel má povinnost chránit v souvislosti s poskytováním odlehčovací služby osobní údaje klienta podle ustanovení zákona č. 1</w:t>
      </w:r>
      <w:r w:rsidR="00A6780D">
        <w:rPr>
          <w:rFonts w:ascii="Arial" w:hAnsi="Arial" w:cs="Arial"/>
        </w:rPr>
        <w:t>10/</w:t>
      </w:r>
      <w:r w:rsidR="00BB1135">
        <w:rPr>
          <w:rFonts w:ascii="Arial" w:hAnsi="Arial" w:cs="Arial"/>
        </w:rPr>
        <w:t>2019</w:t>
      </w:r>
      <w:r w:rsidRPr="00684AA5">
        <w:rPr>
          <w:rFonts w:ascii="Arial" w:hAnsi="Arial" w:cs="Arial"/>
        </w:rPr>
        <w:t xml:space="preserve"> Sb., o ochraně osobních údajů. Zaměstnanci poskytovatele jsou povinni dodržovat mlčenlivost o skutečnostech týkajících se klienta. </w:t>
      </w:r>
    </w:p>
    <w:p w14:paraId="516D89F3" w14:textId="08922C28" w:rsidR="00CB3F86" w:rsidRPr="00CE7AAD" w:rsidRDefault="009779A1" w:rsidP="00CE7AAD">
      <w:pPr>
        <w:pStyle w:val="Odstavecseseznamem"/>
        <w:numPr>
          <w:ilvl w:val="1"/>
          <w:numId w:val="14"/>
        </w:numPr>
        <w:rPr>
          <w:rFonts w:ascii="Arial" w:hAnsi="Arial" w:cs="Arial"/>
        </w:rPr>
      </w:pPr>
      <w:r w:rsidRPr="00684AA5">
        <w:rPr>
          <w:rFonts w:ascii="Arial" w:hAnsi="Arial" w:cs="Arial"/>
        </w:rPr>
        <w:t xml:space="preserve">Poskytovatel má povinnost vést dokumentaci každého klienta a pravidelně </w:t>
      </w:r>
      <w:r w:rsidR="00CE7AAD" w:rsidRPr="00CE7AAD">
        <w:rPr>
          <w:rFonts w:ascii="Arial" w:hAnsi="Arial" w:cs="Arial"/>
        </w:rPr>
        <w:t>j</w:t>
      </w:r>
      <w:r w:rsidRPr="00CE7AAD">
        <w:rPr>
          <w:rFonts w:ascii="Arial" w:hAnsi="Arial" w:cs="Arial"/>
        </w:rPr>
        <w:t>i</w:t>
      </w:r>
      <w:r w:rsidR="00CE7AAD" w:rsidRPr="00CE7AAD">
        <w:rPr>
          <w:rFonts w:ascii="Arial" w:hAnsi="Arial" w:cs="Arial"/>
        </w:rPr>
        <w:t> </w:t>
      </w:r>
      <w:r w:rsidRPr="00CE7AAD">
        <w:rPr>
          <w:rFonts w:ascii="Arial" w:hAnsi="Arial" w:cs="Arial"/>
        </w:rPr>
        <w:t>aktualizovat.</w:t>
      </w:r>
    </w:p>
    <w:p w14:paraId="516D89F4" w14:textId="62A38D42" w:rsidR="00CB3F86" w:rsidRPr="00CE7AAD" w:rsidRDefault="009779A1" w:rsidP="00CE7AAD">
      <w:pPr>
        <w:pStyle w:val="Odstavecseseznamem"/>
        <w:numPr>
          <w:ilvl w:val="1"/>
          <w:numId w:val="14"/>
        </w:numPr>
        <w:rPr>
          <w:rFonts w:ascii="Arial" w:hAnsi="Arial" w:cs="Arial"/>
        </w:rPr>
      </w:pPr>
      <w:r w:rsidRPr="00684AA5">
        <w:rPr>
          <w:rFonts w:ascii="Arial" w:hAnsi="Arial" w:cs="Arial"/>
        </w:rPr>
        <w:t xml:space="preserve">Poskytovatel je povinen vyřídit stížnost a předat klientovi odpověď dle Pravidel </w:t>
      </w:r>
      <w:r w:rsidR="00CE7AAD">
        <w:rPr>
          <w:rFonts w:ascii="Arial" w:hAnsi="Arial" w:cs="Arial"/>
        </w:rPr>
        <w:t>p</w:t>
      </w:r>
      <w:r w:rsidRPr="00CE7AAD">
        <w:rPr>
          <w:rFonts w:ascii="Arial" w:hAnsi="Arial" w:cs="Arial"/>
        </w:rPr>
        <w:t>ro</w:t>
      </w:r>
      <w:r w:rsidR="00CE7AAD" w:rsidRPr="00CE7AAD">
        <w:rPr>
          <w:rFonts w:ascii="Arial" w:hAnsi="Arial" w:cs="Arial"/>
        </w:rPr>
        <w:t> </w:t>
      </w:r>
      <w:r w:rsidRPr="00CE7AAD">
        <w:rPr>
          <w:rFonts w:ascii="Arial" w:hAnsi="Arial" w:cs="Arial"/>
        </w:rPr>
        <w:t>podávání a vyřizování stížností.</w:t>
      </w:r>
    </w:p>
    <w:p w14:paraId="516D89F5" w14:textId="77777777" w:rsidR="00CB3F86" w:rsidRPr="00684AA5" w:rsidRDefault="009779A1">
      <w:pPr>
        <w:pStyle w:val="Odstavecseseznamem"/>
        <w:numPr>
          <w:ilvl w:val="1"/>
          <w:numId w:val="14"/>
        </w:numPr>
        <w:rPr>
          <w:rFonts w:ascii="Arial" w:hAnsi="Arial" w:cs="Arial"/>
        </w:rPr>
      </w:pPr>
      <w:r w:rsidRPr="00684AA5">
        <w:rPr>
          <w:rFonts w:ascii="Arial" w:hAnsi="Arial" w:cs="Arial"/>
        </w:rPr>
        <w:t>Poskytovatel má povinnost nejpozději do 15. kalendářního dne v měsíci předložit klientovi vyúčtování za poskytnuté služby za předchozí měsíc.</w:t>
      </w:r>
    </w:p>
    <w:p w14:paraId="516D89F6" w14:textId="77777777" w:rsidR="00CB3F86" w:rsidRPr="00684AA5" w:rsidRDefault="009779A1">
      <w:pPr>
        <w:pStyle w:val="Odstavecseseznamem"/>
        <w:numPr>
          <w:ilvl w:val="1"/>
          <w:numId w:val="14"/>
        </w:numPr>
        <w:rPr>
          <w:rFonts w:ascii="Arial" w:hAnsi="Arial" w:cs="Arial"/>
        </w:rPr>
      </w:pPr>
      <w:r w:rsidRPr="00684AA5">
        <w:rPr>
          <w:rFonts w:ascii="Arial" w:hAnsi="Arial" w:cs="Arial"/>
        </w:rPr>
        <w:t xml:space="preserve">Poskytovatel může zrušit naplánovanou odlehčovací službu z důvodu náhlé změny kapacity pracovníků poskytující odlehčovací službu (z důvodu nemoci apod.). </w:t>
      </w:r>
    </w:p>
    <w:p w14:paraId="516D89F7" w14:textId="55B450A2" w:rsidR="00CB3F86" w:rsidRPr="00CE7AAD" w:rsidRDefault="009779A1" w:rsidP="00CE7AAD">
      <w:pPr>
        <w:pStyle w:val="Odstavecseseznamem"/>
        <w:numPr>
          <w:ilvl w:val="1"/>
          <w:numId w:val="14"/>
        </w:numPr>
        <w:rPr>
          <w:rFonts w:ascii="Arial" w:hAnsi="Arial" w:cs="Arial"/>
        </w:rPr>
      </w:pPr>
      <w:r w:rsidRPr="00684AA5">
        <w:rPr>
          <w:rFonts w:ascii="Arial" w:hAnsi="Arial" w:cs="Arial"/>
        </w:rPr>
        <w:t xml:space="preserve">Poskytovatel má právo změnit ceny služeb v souladu s platnou vyhláškou. Klienta </w:t>
      </w:r>
      <w:r w:rsidR="00CE7AAD" w:rsidRPr="00CE7AAD">
        <w:rPr>
          <w:rFonts w:ascii="Arial" w:hAnsi="Arial" w:cs="Arial"/>
        </w:rPr>
        <w:t>o </w:t>
      </w:r>
      <w:r w:rsidRPr="00CE7AAD">
        <w:rPr>
          <w:rFonts w:ascii="Arial" w:hAnsi="Arial" w:cs="Arial"/>
        </w:rPr>
        <w:t>tom ale musí prokazatelně písemně informovat minimálně 30 dní předem plánovanou změnou.</w:t>
      </w:r>
      <w:r w:rsidR="002D0677" w:rsidRPr="00CE7AAD">
        <w:rPr>
          <w:rFonts w:ascii="Arial" w:hAnsi="Arial" w:cs="Arial"/>
        </w:rPr>
        <w:t xml:space="preserve">                                               vypracovala Mgr. Lucie Trpkošová, leden 2024</w:t>
      </w:r>
    </w:p>
    <w:sectPr w:rsidR="00CB3F86" w:rsidRPr="00CE7AA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14" w:right="1417" w:bottom="1417" w:left="1417" w:header="1757" w:footer="28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5113C" w14:textId="77777777" w:rsidR="00996B23" w:rsidRDefault="00996B23">
      <w:pPr>
        <w:spacing w:after="0"/>
      </w:pPr>
      <w:r>
        <w:separator/>
      </w:r>
    </w:p>
  </w:endnote>
  <w:endnote w:type="continuationSeparator" w:id="0">
    <w:p w14:paraId="625BC9A5" w14:textId="77777777" w:rsidR="00996B23" w:rsidRDefault="00996B23">
      <w:pPr>
        <w:spacing w:after="0"/>
      </w:pPr>
      <w:r>
        <w:continuationSeparator/>
      </w:r>
    </w:p>
  </w:endnote>
  <w:endnote w:type="continuationNotice" w:id="1">
    <w:p w14:paraId="053D871A" w14:textId="77777777" w:rsidR="00996B23" w:rsidRDefault="00996B2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D89FE" w14:textId="1F4956F4" w:rsidR="00CB3F86" w:rsidRDefault="009779A1">
    <w:pPr>
      <w:pStyle w:val="Zpat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  <w:r>
      <w:t>-</w:t>
    </w:r>
  </w:p>
  <w:p w14:paraId="40AE6E0D" w14:textId="3646165D" w:rsidR="002C2B8A" w:rsidRDefault="002C2B8A">
    <w:pPr>
      <w:pStyle w:val="Zpat"/>
      <w:jc w:val="center"/>
    </w:pPr>
    <w:r>
      <w:rPr>
        <w:noProof/>
      </w:rPr>
      <w:drawing>
        <wp:anchor distT="152400" distB="152400" distL="152400" distR="152400" simplePos="0" relativeHeight="251658242" behindDoc="0" locked="0" layoutInCell="1" allowOverlap="1" wp14:anchorId="539AAB48" wp14:editId="3A667F68">
          <wp:simplePos x="0" y="0"/>
          <wp:positionH relativeFrom="page">
            <wp:posOffset>747395</wp:posOffset>
          </wp:positionH>
          <wp:positionV relativeFrom="page">
            <wp:posOffset>10052685</wp:posOffset>
          </wp:positionV>
          <wp:extent cx="6120057" cy="314877"/>
          <wp:effectExtent l="0" t="0" r="0" b="0"/>
          <wp:wrapNone/>
          <wp:docPr id="1073741826" name="officeArt object" descr="zapat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zapati.png" descr="zapati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57" cy="31487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45259247" w14:textId="1356DC81" w:rsidR="002C2B8A" w:rsidRDefault="002C2B8A">
    <w:pPr>
      <w:pStyle w:val="Zpat"/>
      <w:jc w:val="center"/>
    </w:pPr>
  </w:p>
  <w:p w14:paraId="623ABDE7" w14:textId="502C7B62" w:rsidR="002C2B8A" w:rsidRDefault="002C2B8A">
    <w:pPr>
      <w:pStyle w:val="Zpat"/>
      <w:jc w:val="center"/>
    </w:pPr>
  </w:p>
  <w:p w14:paraId="0CE98867" w14:textId="36D220EE" w:rsidR="002C2B8A" w:rsidRDefault="002C2B8A">
    <w:pPr>
      <w:pStyle w:val="Zpat"/>
      <w:jc w:val="cen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D8A02" w14:textId="77777777" w:rsidR="00CB3F86" w:rsidRDefault="009779A1">
    <w:pPr>
      <w:pStyle w:val="Zpat"/>
      <w:jc w:val="center"/>
      <w:rPr>
        <w:sz w:val="4"/>
        <w:szCs w:val="4"/>
      </w:rPr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2493A" w14:textId="77777777" w:rsidR="00996B23" w:rsidRDefault="00996B23">
      <w:pPr>
        <w:spacing w:after="0"/>
      </w:pPr>
      <w:r>
        <w:separator/>
      </w:r>
    </w:p>
  </w:footnote>
  <w:footnote w:type="continuationSeparator" w:id="0">
    <w:p w14:paraId="22D120D5" w14:textId="77777777" w:rsidR="00996B23" w:rsidRDefault="00996B23">
      <w:pPr>
        <w:spacing w:after="0"/>
      </w:pPr>
      <w:r>
        <w:continuationSeparator/>
      </w:r>
    </w:p>
  </w:footnote>
  <w:footnote w:type="continuationNotice" w:id="1">
    <w:p w14:paraId="3A29A9DD" w14:textId="77777777" w:rsidR="00996B23" w:rsidRDefault="00996B2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D89FC" w14:textId="787F8B40" w:rsidR="00CB3F86" w:rsidRDefault="002C2B8A">
    <w:pPr>
      <w:pStyle w:val="Zhlav"/>
    </w:pPr>
    <w:r>
      <w:rPr>
        <w:noProof/>
      </w:rPr>
      <w:drawing>
        <wp:anchor distT="152400" distB="152400" distL="152400" distR="152400" simplePos="0" relativeHeight="251658240" behindDoc="0" locked="0" layoutInCell="1" allowOverlap="1" wp14:anchorId="500E1780" wp14:editId="14B5AED1">
          <wp:simplePos x="0" y="0"/>
          <wp:positionH relativeFrom="page">
            <wp:posOffset>2890520</wp:posOffset>
          </wp:positionH>
          <wp:positionV relativeFrom="page">
            <wp:posOffset>363220</wp:posOffset>
          </wp:positionV>
          <wp:extent cx="1790700" cy="780230"/>
          <wp:effectExtent l="0" t="0" r="0" b="1270"/>
          <wp:wrapSquare wrapText="bothSides"/>
          <wp:docPr id="1073741825" name="officeArt object" descr="zahlavi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zahlavi 1.png" descr="zahlavi 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0700" cy="7802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D89FF" w14:textId="77777777" w:rsidR="00CB3F86" w:rsidRDefault="009779A1">
    <w:pPr>
      <w:pStyle w:val="Zhlav"/>
      <w:tabs>
        <w:tab w:val="clear" w:pos="4536"/>
        <w:tab w:val="clear" w:pos="9072"/>
        <w:tab w:val="left" w:pos="8175"/>
      </w:tabs>
      <w:jc w:val="left"/>
      <w:rPr>
        <w:b/>
        <w:bCs/>
      </w:rPr>
    </w:pPr>
    <w:r>
      <w:rPr>
        <w:noProof/>
      </w:rPr>
      <w:drawing>
        <wp:anchor distT="0" distB="0" distL="114300" distR="114300" simplePos="0" relativeHeight="251658241" behindDoc="1" locked="0" layoutInCell="0" allowOverlap="1" wp14:anchorId="516D8A05" wp14:editId="19004512">
          <wp:simplePos x="0" y="0"/>
          <wp:positionH relativeFrom="column">
            <wp:posOffset>-175895</wp:posOffset>
          </wp:positionH>
          <wp:positionV relativeFrom="paragraph">
            <wp:posOffset>-436880</wp:posOffset>
          </wp:positionV>
          <wp:extent cx="845820" cy="586740"/>
          <wp:effectExtent l="0" t="0" r="0" b="0"/>
          <wp:wrapSquare wrapText="bothSides"/>
          <wp:docPr id="2" name="Obrázek 2" descr="Obsah obrázku Písmo, Grafika, logo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Písmo, Grafika, logo,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586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0070C0"/>
      </w:rPr>
      <w:t xml:space="preserve">                               Domácí hospic Mezi břehy</w:t>
    </w:r>
    <w:r>
      <w:rPr>
        <w:color w:val="0070C0"/>
      </w:rPr>
      <w:t xml:space="preserve">                                 </w:t>
    </w:r>
    <w:r>
      <w:rPr>
        <w:b/>
        <w:bCs/>
      </w:rPr>
      <w:t xml:space="preserve">Důstojný odchod z.ú. </w:t>
    </w:r>
  </w:p>
  <w:p w14:paraId="516D8A00" w14:textId="77777777" w:rsidR="00CB3F86" w:rsidRDefault="009779A1">
    <w:pPr>
      <w:pStyle w:val="Zhlav"/>
      <w:pBdr>
        <w:bottom w:val="single" w:sz="4" w:space="1" w:color="000000"/>
      </w:pBdr>
      <w:tabs>
        <w:tab w:val="clear" w:pos="4536"/>
        <w:tab w:val="clear" w:pos="9072"/>
        <w:tab w:val="left" w:pos="8175"/>
      </w:tabs>
      <w:jc w:val="left"/>
    </w:pPr>
    <w:r>
      <w:rPr>
        <w:b/>
        <w:bCs/>
      </w:rPr>
      <w:t xml:space="preserve">                                                                                                                Politických vězňů 40, 266 01 Beroun</w:t>
    </w:r>
  </w:p>
  <w:p w14:paraId="516D8A01" w14:textId="77777777" w:rsidR="00CB3F86" w:rsidRDefault="00CB3F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E738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D5948D3"/>
    <w:multiLevelType w:val="hybridMultilevel"/>
    <w:tmpl w:val="BFC69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2174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179906F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1D4100A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20994D10"/>
    <w:multiLevelType w:val="multilevel"/>
    <w:tmpl w:val="522CC69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3A0AD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2C71193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3CE85E80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6A895F5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70AE25D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1" w15:restartNumberingAfterBreak="0">
    <w:nsid w:val="722D67D1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74DA2C10"/>
    <w:multiLevelType w:val="multilevel"/>
    <w:tmpl w:val="252A16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79FE5652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7BB928F2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7DA33D2A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1820728219">
    <w:abstractNumId w:val="11"/>
  </w:num>
  <w:num w:numId="2" w16cid:durableId="1152872392">
    <w:abstractNumId w:val="3"/>
  </w:num>
  <w:num w:numId="3" w16cid:durableId="1982730709">
    <w:abstractNumId w:val="9"/>
  </w:num>
  <w:num w:numId="4" w16cid:durableId="970867771">
    <w:abstractNumId w:val="6"/>
  </w:num>
  <w:num w:numId="5" w16cid:durableId="1867908358">
    <w:abstractNumId w:val="8"/>
  </w:num>
  <w:num w:numId="6" w16cid:durableId="958990932">
    <w:abstractNumId w:val="7"/>
  </w:num>
  <w:num w:numId="7" w16cid:durableId="2144156581">
    <w:abstractNumId w:val="15"/>
  </w:num>
  <w:num w:numId="8" w16cid:durableId="235745124">
    <w:abstractNumId w:val="14"/>
  </w:num>
  <w:num w:numId="9" w16cid:durableId="460156125">
    <w:abstractNumId w:val="13"/>
  </w:num>
  <w:num w:numId="10" w16cid:durableId="1743483650">
    <w:abstractNumId w:val="2"/>
  </w:num>
  <w:num w:numId="11" w16cid:durableId="1223446702">
    <w:abstractNumId w:val="4"/>
  </w:num>
  <w:num w:numId="12" w16cid:durableId="662514558">
    <w:abstractNumId w:val="5"/>
  </w:num>
  <w:num w:numId="13" w16cid:durableId="1518352327">
    <w:abstractNumId w:val="0"/>
  </w:num>
  <w:num w:numId="14" w16cid:durableId="1391540326">
    <w:abstractNumId w:val="10"/>
  </w:num>
  <w:num w:numId="15" w16cid:durableId="1285842908">
    <w:abstractNumId w:val="12"/>
  </w:num>
  <w:num w:numId="16" w16cid:durableId="833497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F86"/>
    <w:rsid w:val="000345B1"/>
    <w:rsid w:val="00083B12"/>
    <w:rsid w:val="00095591"/>
    <w:rsid w:val="000C609F"/>
    <w:rsid w:val="000C738D"/>
    <w:rsid w:val="001118B1"/>
    <w:rsid w:val="001767A8"/>
    <w:rsid w:val="00185EE8"/>
    <w:rsid w:val="0019330A"/>
    <w:rsid w:val="001955AE"/>
    <w:rsid w:val="001A1095"/>
    <w:rsid w:val="001B0918"/>
    <w:rsid w:val="002331FF"/>
    <w:rsid w:val="00264350"/>
    <w:rsid w:val="002759EB"/>
    <w:rsid w:val="002B5D3A"/>
    <w:rsid w:val="002C2B8A"/>
    <w:rsid w:val="002C50A3"/>
    <w:rsid w:val="002D0677"/>
    <w:rsid w:val="002F7959"/>
    <w:rsid w:val="00335471"/>
    <w:rsid w:val="0036068C"/>
    <w:rsid w:val="00374211"/>
    <w:rsid w:val="00386710"/>
    <w:rsid w:val="003877C5"/>
    <w:rsid w:val="003D2577"/>
    <w:rsid w:val="00484FF4"/>
    <w:rsid w:val="00501B15"/>
    <w:rsid w:val="005247ED"/>
    <w:rsid w:val="005655A5"/>
    <w:rsid w:val="00623DD2"/>
    <w:rsid w:val="00650C6C"/>
    <w:rsid w:val="00656B07"/>
    <w:rsid w:val="00684AA5"/>
    <w:rsid w:val="006A4860"/>
    <w:rsid w:val="006C0C83"/>
    <w:rsid w:val="00705555"/>
    <w:rsid w:val="00711523"/>
    <w:rsid w:val="00790AC7"/>
    <w:rsid w:val="007C11D7"/>
    <w:rsid w:val="00824945"/>
    <w:rsid w:val="0090008F"/>
    <w:rsid w:val="009074F5"/>
    <w:rsid w:val="00947BFC"/>
    <w:rsid w:val="009779A1"/>
    <w:rsid w:val="00996B23"/>
    <w:rsid w:val="00A14969"/>
    <w:rsid w:val="00A6043E"/>
    <w:rsid w:val="00A6318F"/>
    <w:rsid w:val="00A6780D"/>
    <w:rsid w:val="00A72908"/>
    <w:rsid w:val="00AA7313"/>
    <w:rsid w:val="00AC6EAA"/>
    <w:rsid w:val="00B57E96"/>
    <w:rsid w:val="00B628F0"/>
    <w:rsid w:val="00B67C43"/>
    <w:rsid w:val="00BB1135"/>
    <w:rsid w:val="00BB284B"/>
    <w:rsid w:val="00C02D5F"/>
    <w:rsid w:val="00C1300F"/>
    <w:rsid w:val="00CB3F86"/>
    <w:rsid w:val="00CB7766"/>
    <w:rsid w:val="00CE7AAD"/>
    <w:rsid w:val="00D10E04"/>
    <w:rsid w:val="00D355B8"/>
    <w:rsid w:val="00D52F41"/>
    <w:rsid w:val="00D627D1"/>
    <w:rsid w:val="00D93E06"/>
    <w:rsid w:val="00DD0A39"/>
    <w:rsid w:val="00E545CD"/>
    <w:rsid w:val="00E87442"/>
    <w:rsid w:val="00EE5F39"/>
    <w:rsid w:val="00F0139A"/>
    <w:rsid w:val="00F63738"/>
    <w:rsid w:val="00FA2287"/>
    <w:rsid w:val="00FB5199"/>
    <w:rsid w:val="00FD2998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8902"/>
  <w15:docId w15:val="{6EF2DCBC-0A1D-4410-8648-CC95865D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6E5D"/>
    <w:pPr>
      <w:spacing w:after="16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9B6E5D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78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9B6E5D"/>
    <w:rPr>
      <w:rFonts w:eastAsiaTheme="majorEastAsia" w:cstheme="majorBidi"/>
      <w:b/>
      <w:sz w:val="28"/>
      <w:szCs w:val="32"/>
    </w:rPr>
  </w:style>
  <w:style w:type="character" w:styleId="Siln">
    <w:name w:val="Strong"/>
    <w:basedOn w:val="Standardnpsmoodstavce"/>
    <w:uiPriority w:val="22"/>
    <w:qFormat/>
    <w:rsid w:val="009B6E5D"/>
    <w:rPr>
      <w:b/>
      <w:bCs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423687"/>
    <w:rPr>
      <w:rFonts w:eastAsiaTheme="minorEastAsia"/>
      <w:b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061C4"/>
  </w:style>
  <w:style w:type="character" w:customStyle="1" w:styleId="ZpatChar">
    <w:name w:val="Zápatí Char"/>
    <w:basedOn w:val="Standardnpsmoodstavce"/>
    <w:link w:val="Zpat"/>
    <w:uiPriority w:val="99"/>
    <w:qFormat/>
    <w:rsid w:val="009061C4"/>
  </w:style>
  <w:style w:type="character" w:customStyle="1" w:styleId="NzevChar">
    <w:name w:val="Název Char"/>
    <w:basedOn w:val="Standardnpsmoodstavce"/>
    <w:link w:val="Nzev"/>
    <w:uiPriority w:val="10"/>
    <w:qFormat/>
    <w:rsid w:val="0028782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2878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423687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423687"/>
    <w:pPr>
      <w:jc w:val="center"/>
    </w:pPr>
    <w:rPr>
      <w:rFonts w:eastAsiaTheme="minorEastAsia"/>
      <w:b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061C4"/>
    <w:pPr>
      <w:tabs>
        <w:tab w:val="center" w:pos="4536"/>
        <w:tab w:val="right" w:pos="9072"/>
      </w:tabs>
      <w:spacing w:after="0"/>
    </w:pPr>
  </w:style>
  <w:style w:type="paragraph" w:styleId="Zpat">
    <w:name w:val="footer"/>
    <w:basedOn w:val="Normln"/>
    <w:link w:val="ZpatChar"/>
    <w:uiPriority w:val="99"/>
    <w:unhideWhenUsed/>
    <w:rsid w:val="009061C4"/>
    <w:pPr>
      <w:tabs>
        <w:tab w:val="center" w:pos="4536"/>
        <w:tab w:val="right" w:pos="9072"/>
      </w:tabs>
      <w:spacing w:after="0"/>
    </w:pPr>
  </w:style>
  <w:style w:type="paragraph" w:styleId="Normlnweb">
    <w:name w:val="Normal (Web)"/>
    <w:basedOn w:val="Normln"/>
    <w:uiPriority w:val="99"/>
    <w:qFormat/>
    <w:rsid w:val="00B10173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8782A"/>
    <w:pPr>
      <w:spacing w:after="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table" w:styleId="Mkatabulky">
    <w:name w:val="Table Grid"/>
    <w:basedOn w:val="Normlntabulka"/>
    <w:uiPriority w:val="39"/>
    <w:rsid w:val="00423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269078912B9D43BF4EC99A319DBB46" ma:contentTypeVersion="6" ma:contentTypeDescription="Create a new document." ma:contentTypeScope="" ma:versionID="a8a63ff052b20838da8ea65941daf10e">
  <xsd:schema xmlns:xsd="http://www.w3.org/2001/XMLSchema" xmlns:xs="http://www.w3.org/2001/XMLSchema" xmlns:p="http://schemas.microsoft.com/office/2006/metadata/properties" xmlns:ns2="3a7785bc-0f1c-4f9c-b048-aee7528f5b63" xmlns:ns3="22e2cfcc-7d5f-4644-a5a6-753b9ac00030" targetNamespace="http://schemas.microsoft.com/office/2006/metadata/properties" ma:root="true" ma:fieldsID="996eff59dd5610edb5b7a5f4c46d94f0" ns2:_="" ns3:_="">
    <xsd:import namespace="3a7785bc-0f1c-4f9c-b048-aee7528f5b63"/>
    <xsd:import namespace="22e2cfcc-7d5f-4644-a5a6-753b9ac00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785bc-0f1c-4f9c-b048-aee7528f5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2cfcc-7d5f-4644-a5a6-753b9ac00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e2cfcc-7d5f-4644-a5a6-753b9ac00030">
      <UserInfo>
        <DisplayName>Nikola Heráňová</DisplayName>
        <AccountId>16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137B66-F291-4A18-A51A-5CE994CB2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785bc-0f1c-4f9c-b048-aee7528f5b63"/>
    <ds:schemaRef ds:uri="22e2cfcc-7d5f-4644-a5a6-753b9ac00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4861CA-9555-477E-B6EB-18A1AC2862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523726-375C-41B6-8CDD-C297F7074B26}">
  <ds:schemaRefs>
    <ds:schemaRef ds:uri="http://schemas.microsoft.com/office/2006/metadata/properties"/>
    <ds:schemaRef ds:uri="http://schemas.microsoft.com/office/infopath/2007/PartnerControls"/>
    <ds:schemaRef ds:uri="22e2cfcc-7d5f-4644-a5a6-753b9ac00030"/>
  </ds:schemaRefs>
</ds:datastoreItem>
</file>

<file path=customXml/itemProps4.xml><?xml version="1.0" encoding="utf-8"?>
<ds:datastoreItem xmlns:ds="http://schemas.openxmlformats.org/officeDocument/2006/customXml" ds:itemID="{F0B3DB56-4A66-4FE3-A854-E4906DDD60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1871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Jindřich Karaus</dc:creator>
  <dc:description/>
  <cp:lastModifiedBy>René Trpkoš</cp:lastModifiedBy>
  <cp:revision>4</cp:revision>
  <cp:lastPrinted>2024-06-17T07:34:00Z</cp:lastPrinted>
  <dcterms:created xsi:type="dcterms:W3CDTF">2024-08-05T16:11:00Z</dcterms:created>
  <dcterms:modified xsi:type="dcterms:W3CDTF">2024-08-05T16:30:00Z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0x01010008269078912B9D43BF4EC99A319DBB46</vt:lpwstr>
  </property>
</Properties>
</file>